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30446" w14:textId="77777777" w:rsidR="00102B17" w:rsidRPr="00F86D6C" w:rsidRDefault="0091366F" w:rsidP="00102B17">
      <w:pPr>
        <w:widowControl w:val="0"/>
        <w:ind w:right="-901"/>
        <w:rPr>
          <w:rFonts w:eastAsia="Times New Roman" w:cstheme="minorHAnsi"/>
          <w:b/>
          <w:color w:val="003366"/>
          <w:sz w:val="20"/>
          <w:szCs w:val="20"/>
          <w:lang w:eastAsia="en-GB"/>
        </w:rPr>
      </w:pPr>
      <w:r>
        <w:rPr>
          <w:rFonts w:eastAsia="Times New Roman" w:cstheme="minorHAnsi"/>
          <w:b/>
          <w:noProof/>
          <w:color w:val="003366"/>
          <w:sz w:val="20"/>
          <w:szCs w:val="20"/>
          <w:lang w:eastAsia="en-GB"/>
        </w:rPr>
        <w:object w:dxaOrig="1440" w:dyaOrig="1440" w14:anchorId="35E78E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75pt;margin-top:0;width:441.8pt;height:126.55pt;z-index:251658240;visibility:visible;mso-wrap-edited:f;mso-position-horizontal-relative:text;mso-position-vertical-relative:text">
            <v:imagedata r:id="rId7" o:title=""/>
            <w10:wrap type="topAndBottom"/>
          </v:shape>
          <o:OLEObject Type="Embed" ProgID="Word.Picture.8" ShapeID="_x0000_s1026" DrawAspect="Content" ObjectID="_1695095331" r:id="rId8"/>
        </w:object>
      </w:r>
    </w:p>
    <w:p w14:paraId="4557A9A0" w14:textId="385CEE68" w:rsidR="00102B17" w:rsidRPr="00F86D6C" w:rsidRDefault="00102B17" w:rsidP="00102B17">
      <w:pPr>
        <w:widowControl w:val="0"/>
        <w:ind w:right="-901"/>
        <w:rPr>
          <w:rFonts w:cstheme="minorHAnsi"/>
          <w:b/>
          <w:sz w:val="32"/>
          <w:szCs w:val="32"/>
        </w:rPr>
      </w:pPr>
      <w:r w:rsidRPr="00F86D6C">
        <w:rPr>
          <w:rFonts w:eastAsia="Times New Roman" w:cstheme="minorHAnsi"/>
          <w:b/>
          <w:color w:val="003366"/>
          <w:sz w:val="20"/>
          <w:szCs w:val="20"/>
          <w:lang w:eastAsia="en-GB"/>
        </w:rPr>
        <w:t xml:space="preserve">                                       </w:t>
      </w:r>
      <w:r w:rsidRPr="00F86D6C">
        <w:rPr>
          <w:rFonts w:cstheme="minorHAnsi"/>
          <w:b/>
          <w:sz w:val="32"/>
          <w:szCs w:val="32"/>
        </w:rPr>
        <w:t>WASHINGTON PARISH COUNCIL MEETING</w:t>
      </w:r>
    </w:p>
    <w:p w14:paraId="4F1341CE" w14:textId="77777777" w:rsidR="00102B17" w:rsidRPr="00F86D6C" w:rsidRDefault="00102B17" w:rsidP="00102B17">
      <w:pPr>
        <w:widowControl w:val="0"/>
        <w:rPr>
          <w:rFonts w:eastAsia="Times New Roman" w:cstheme="minorHAnsi"/>
          <w:lang w:eastAsia="en-GB"/>
        </w:rPr>
      </w:pPr>
    </w:p>
    <w:p w14:paraId="30D05E25" w14:textId="77777777" w:rsidR="00102B17" w:rsidRPr="00F86D6C" w:rsidRDefault="00102B17" w:rsidP="00102B17">
      <w:pPr>
        <w:widowControl w:val="0"/>
        <w:rPr>
          <w:rFonts w:eastAsia="Times New Roman" w:cstheme="minorHAnsi"/>
          <w:sz w:val="24"/>
          <w:szCs w:val="24"/>
          <w:lang w:eastAsia="en-GB"/>
        </w:rPr>
      </w:pPr>
      <w:r w:rsidRPr="00F86D6C">
        <w:rPr>
          <w:rFonts w:eastAsia="Times New Roman" w:cstheme="minorHAnsi"/>
          <w:sz w:val="24"/>
          <w:szCs w:val="24"/>
          <w:lang w:eastAsia="en-GB"/>
        </w:rPr>
        <w:t xml:space="preserve">TO: All members of the Council: Cllr C </w:t>
      </w:r>
      <w:proofErr w:type="spellStart"/>
      <w:r w:rsidRPr="00F86D6C">
        <w:rPr>
          <w:rFonts w:eastAsia="Times New Roman" w:cstheme="minorHAnsi"/>
          <w:sz w:val="24"/>
          <w:szCs w:val="24"/>
          <w:lang w:eastAsia="en-GB"/>
        </w:rPr>
        <w:t>Beglan</w:t>
      </w:r>
      <w:proofErr w:type="spellEnd"/>
      <w:r w:rsidRPr="00F86D6C">
        <w:rPr>
          <w:rFonts w:eastAsia="Times New Roman" w:cstheme="minorHAnsi"/>
          <w:sz w:val="24"/>
          <w:szCs w:val="24"/>
          <w:lang w:eastAsia="en-GB"/>
        </w:rPr>
        <w:t xml:space="preserve">, Cllr S Buddell, Cllr B Hanvey, Cllr P Heeley (Chairman), Cllr A </w:t>
      </w:r>
      <w:proofErr w:type="spellStart"/>
      <w:r w:rsidRPr="00F86D6C">
        <w:rPr>
          <w:rFonts w:eastAsia="Times New Roman" w:cstheme="minorHAnsi"/>
          <w:sz w:val="24"/>
          <w:szCs w:val="24"/>
          <w:lang w:eastAsia="en-GB"/>
        </w:rPr>
        <w:t>Lisher</w:t>
      </w:r>
      <w:proofErr w:type="spellEnd"/>
      <w:r w:rsidRPr="00F86D6C">
        <w:rPr>
          <w:rFonts w:eastAsia="Times New Roman" w:cstheme="minorHAnsi"/>
          <w:sz w:val="24"/>
          <w:szCs w:val="24"/>
          <w:lang w:eastAsia="en-GB"/>
        </w:rPr>
        <w:t xml:space="preserve">, Cllr G Lockerbie (Vice-Chairman) and Cllr J Thomas (JT). </w:t>
      </w:r>
    </w:p>
    <w:p w14:paraId="44B870E8" w14:textId="77777777" w:rsidR="00102B17" w:rsidRPr="00F86D6C" w:rsidRDefault="00102B17" w:rsidP="00102B17">
      <w:pPr>
        <w:widowControl w:val="0"/>
        <w:rPr>
          <w:rFonts w:eastAsia="Times New Roman" w:cstheme="minorHAnsi"/>
          <w:sz w:val="24"/>
          <w:szCs w:val="24"/>
          <w:lang w:eastAsia="en-GB"/>
        </w:rPr>
      </w:pPr>
    </w:p>
    <w:p w14:paraId="72D04859" w14:textId="77777777" w:rsidR="00102B17" w:rsidRPr="00F86D6C" w:rsidRDefault="00102B17" w:rsidP="00102B17">
      <w:pPr>
        <w:widowControl w:val="0"/>
        <w:rPr>
          <w:rFonts w:eastAsia="Times New Roman" w:cstheme="minorHAnsi"/>
          <w:sz w:val="24"/>
          <w:szCs w:val="24"/>
          <w:lang w:eastAsia="en-GB"/>
        </w:rPr>
      </w:pPr>
      <w:r w:rsidRPr="00F86D6C">
        <w:rPr>
          <w:rFonts w:eastAsia="Times New Roman" w:cstheme="minorHAnsi"/>
          <w:sz w:val="24"/>
          <w:szCs w:val="24"/>
          <w:lang w:eastAsia="en-GB"/>
        </w:rPr>
        <w:t xml:space="preserve">You are hereby summoned to attend a meeting of the Parish Council on: </w:t>
      </w:r>
    </w:p>
    <w:p w14:paraId="3B7476E4" w14:textId="77777777" w:rsidR="00102B17" w:rsidRPr="00F86D6C" w:rsidRDefault="00102B17" w:rsidP="00102B17">
      <w:pPr>
        <w:rPr>
          <w:rFonts w:eastAsia="Times New Roman" w:cstheme="minorHAnsi"/>
          <w:sz w:val="24"/>
          <w:szCs w:val="24"/>
          <w:lang w:eastAsia="en-GB"/>
        </w:rPr>
      </w:pPr>
    </w:p>
    <w:p w14:paraId="7E01ECB4" w14:textId="77777777" w:rsidR="00102B17" w:rsidRPr="00F86D6C" w:rsidRDefault="00102B17" w:rsidP="00102B17">
      <w:pPr>
        <w:jc w:val="center"/>
        <w:rPr>
          <w:rFonts w:eastAsia="Times New Roman" w:cstheme="minorHAnsi"/>
          <w:b/>
          <w:sz w:val="32"/>
          <w:szCs w:val="32"/>
          <w:lang w:eastAsia="en-GB"/>
        </w:rPr>
      </w:pPr>
      <w:r w:rsidRPr="00F86D6C">
        <w:rPr>
          <w:rFonts w:eastAsia="Times New Roman" w:cstheme="minorHAnsi"/>
          <w:b/>
          <w:sz w:val="32"/>
          <w:szCs w:val="32"/>
          <w:lang w:eastAsia="en-GB"/>
        </w:rPr>
        <w:t xml:space="preserve">Monday </w:t>
      </w:r>
      <w:r>
        <w:rPr>
          <w:rFonts w:eastAsia="Times New Roman" w:cstheme="minorHAnsi"/>
          <w:b/>
          <w:sz w:val="32"/>
          <w:szCs w:val="32"/>
          <w:lang w:eastAsia="en-GB"/>
        </w:rPr>
        <w:t>4</w:t>
      </w:r>
      <w:r w:rsidRPr="00F86D6C">
        <w:rPr>
          <w:rFonts w:eastAsia="Times New Roman" w:cstheme="minorHAnsi"/>
          <w:b/>
          <w:sz w:val="32"/>
          <w:szCs w:val="32"/>
          <w:vertAlign w:val="superscript"/>
          <w:lang w:eastAsia="en-GB"/>
        </w:rPr>
        <w:t>th</w:t>
      </w:r>
      <w:r w:rsidRPr="00F86D6C">
        <w:rPr>
          <w:rFonts w:eastAsia="Times New Roman" w:cstheme="minorHAnsi"/>
          <w:b/>
          <w:sz w:val="32"/>
          <w:szCs w:val="32"/>
          <w:lang w:eastAsia="en-GB"/>
        </w:rPr>
        <w:t xml:space="preserve"> </w:t>
      </w:r>
      <w:r>
        <w:rPr>
          <w:rFonts w:eastAsia="Times New Roman" w:cstheme="minorHAnsi"/>
          <w:b/>
          <w:sz w:val="32"/>
          <w:szCs w:val="32"/>
          <w:lang w:eastAsia="en-GB"/>
        </w:rPr>
        <w:t xml:space="preserve">October </w:t>
      </w:r>
      <w:r w:rsidRPr="00F86D6C">
        <w:rPr>
          <w:rFonts w:eastAsia="Times New Roman" w:cstheme="minorHAnsi"/>
          <w:b/>
          <w:sz w:val="32"/>
          <w:szCs w:val="32"/>
          <w:lang w:eastAsia="en-GB"/>
        </w:rPr>
        <w:t>2021 at 7.30pm in the Washington Village Hall</w:t>
      </w:r>
    </w:p>
    <w:p w14:paraId="2AE2BA77" w14:textId="77777777" w:rsidR="00102B17" w:rsidRPr="00F86D6C" w:rsidRDefault="00102B17" w:rsidP="00102B17">
      <w:pPr>
        <w:rPr>
          <w:rFonts w:ascii="Times New Roman" w:eastAsia="Times New Roman" w:hAnsi="Times New Roman" w:cs="Times New Roman"/>
          <w:sz w:val="24"/>
          <w:szCs w:val="24"/>
          <w:lang w:eastAsia="en-GB"/>
        </w:rPr>
      </w:pPr>
    </w:p>
    <w:p w14:paraId="5718317C" w14:textId="77777777" w:rsidR="00102B17" w:rsidRPr="00F86D6C" w:rsidRDefault="00102B17" w:rsidP="00102B17">
      <w:pPr>
        <w:rPr>
          <w:rFonts w:eastAsia="Times New Roman" w:cstheme="minorHAnsi"/>
          <w:i/>
          <w:iCs/>
          <w:sz w:val="24"/>
          <w:szCs w:val="24"/>
          <w:lang w:eastAsia="en-GB"/>
        </w:rPr>
      </w:pPr>
      <w:r w:rsidRPr="00F86D6C">
        <w:rPr>
          <w:rFonts w:eastAsia="Times New Roman" w:cstheme="minorHAnsi"/>
          <w:i/>
          <w:iCs/>
          <w:sz w:val="24"/>
          <w:szCs w:val="24"/>
          <w:highlight w:val="yellow"/>
          <w:lang w:eastAsia="en-GB"/>
        </w:rPr>
        <w:t xml:space="preserve">To help prevent the spread of Covid, attendees of this meeting will be limited for the time being. Members of the Public and Councillors will be requested to wear face coverings which may be removed when speaking.  Please contact the Clerk before noon on Thursday </w:t>
      </w:r>
      <w:r>
        <w:rPr>
          <w:rFonts w:eastAsia="Times New Roman" w:cstheme="minorHAnsi"/>
          <w:i/>
          <w:iCs/>
          <w:sz w:val="24"/>
          <w:szCs w:val="24"/>
          <w:highlight w:val="yellow"/>
          <w:lang w:eastAsia="en-GB"/>
        </w:rPr>
        <w:t>30</w:t>
      </w:r>
      <w:r w:rsidRPr="00E95C4F">
        <w:rPr>
          <w:rFonts w:eastAsia="Times New Roman" w:cstheme="minorHAnsi"/>
          <w:i/>
          <w:iCs/>
          <w:sz w:val="24"/>
          <w:szCs w:val="24"/>
          <w:highlight w:val="yellow"/>
          <w:vertAlign w:val="superscript"/>
          <w:lang w:eastAsia="en-GB"/>
        </w:rPr>
        <w:t>TH</w:t>
      </w:r>
      <w:r>
        <w:rPr>
          <w:rFonts w:eastAsia="Times New Roman" w:cstheme="minorHAnsi"/>
          <w:i/>
          <w:iCs/>
          <w:sz w:val="24"/>
          <w:szCs w:val="24"/>
          <w:highlight w:val="yellow"/>
          <w:lang w:eastAsia="en-GB"/>
        </w:rPr>
        <w:t xml:space="preserve"> </w:t>
      </w:r>
      <w:r w:rsidRPr="00F86D6C">
        <w:rPr>
          <w:rFonts w:eastAsia="Times New Roman" w:cstheme="minorHAnsi"/>
          <w:i/>
          <w:iCs/>
          <w:sz w:val="24"/>
          <w:szCs w:val="24"/>
          <w:highlight w:val="yellow"/>
          <w:lang w:eastAsia="en-GB"/>
        </w:rPr>
        <w:t>September to register your interest in attending and submit any questions or matters relating to  the Agenda that you may wish to raise. Please would Groups nominate one person to act as a spokesperson.</w:t>
      </w:r>
    </w:p>
    <w:p w14:paraId="562F3C1C" w14:textId="77777777" w:rsidR="00102B17" w:rsidRPr="00F86D6C" w:rsidRDefault="00102B17" w:rsidP="00102B17">
      <w:pPr>
        <w:rPr>
          <w:rFonts w:eastAsia="Times New Roman" w:cstheme="minorHAnsi"/>
          <w:b/>
          <w:sz w:val="24"/>
          <w:szCs w:val="24"/>
          <w:lang w:eastAsia="en-GB"/>
        </w:rPr>
      </w:pPr>
    </w:p>
    <w:p w14:paraId="6D21E4BF" w14:textId="77777777" w:rsidR="00102B17" w:rsidRPr="00F86D6C" w:rsidRDefault="00102B17" w:rsidP="00102B17">
      <w:pPr>
        <w:jc w:val="center"/>
        <w:rPr>
          <w:rFonts w:eastAsia="Times New Roman" w:cstheme="minorHAnsi"/>
          <w:b/>
          <w:sz w:val="32"/>
          <w:szCs w:val="32"/>
          <w:lang w:eastAsia="en-GB"/>
        </w:rPr>
      </w:pPr>
      <w:r w:rsidRPr="00F86D6C">
        <w:rPr>
          <w:rFonts w:eastAsia="Times New Roman" w:cstheme="minorHAnsi"/>
          <w:b/>
          <w:sz w:val="32"/>
          <w:szCs w:val="32"/>
          <w:lang w:eastAsia="en-GB"/>
        </w:rPr>
        <w:t>AGENDA</w:t>
      </w:r>
    </w:p>
    <w:p w14:paraId="485166C7" w14:textId="77777777" w:rsidR="00102B17" w:rsidRPr="00F86D6C" w:rsidRDefault="00102B17" w:rsidP="00102B17">
      <w:pPr>
        <w:jc w:val="center"/>
        <w:rPr>
          <w:rFonts w:eastAsia="Times New Roman" w:cstheme="minorHAnsi"/>
          <w:b/>
          <w:sz w:val="24"/>
          <w:szCs w:val="24"/>
          <w:lang w:eastAsia="en-GB"/>
        </w:rPr>
      </w:pPr>
    </w:p>
    <w:tbl>
      <w:tblPr>
        <w:tblW w:w="0" w:type="auto"/>
        <w:tblInd w:w="-426" w:type="dxa"/>
        <w:tblLook w:val="04A0" w:firstRow="1" w:lastRow="0" w:firstColumn="1" w:lastColumn="0" w:noHBand="0" w:noVBand="1"/>
      </w:tblPr>
      <w:tblGrid>
        <w:gridCol w:w="9442"/>
        <w:gridCol w:w="10"/>
      </w:tblGrid>
      <w:tr w:rsidR="00102B17" w:rsidRPr="00F86D6C" w14:paraId="25287A7C" w14:textId="77777777" w:rsidTr="007C7E31">
        <w:tc>
          <w:tcPr>
            <w:tcW w:w="10349" w:type="dxa"/>
            <w:gridSpan w:val="2"/>
            <w:shd w:val="clear" w:color="auto" w:fill="auto"/>
          </w:tcPr>
          <w:tbl>
            <w:tblPr>
              <w:tblpPr w:leftFromText="180" w:rightFromText="180" w:bottomFromText="160" w:vertAnchor="text" w:tblpY="1"/>
              <w:tblOverlap w:val="never"/>
              <w:tblW w:w="9639" w:type="dxa"/>
              <w:tblLook w:val="04A0" w:firstRow="1" w:lastRow="0" w:firstColumn="1" w:lastColumn="0" w:noHBand="0" w:noVBand="1"/>
            </w:tblPr>
            <w:tblGrid>
              <w:gridCol w:w="9236"/>
            </w:tblGrid>
            <w:tr w:rsidR="00102B17" w:rsidRPr="00F86D6C" w14:paraId="47BF0E21" w14:textId="77777777" w:rsidTr="00E706D4">
              <w:tc>
                <w:tcPr>
                  <w:tcW w:w="9639" w:type="dxa"/>
                  <w:hideMark/>
                </w:tcPr>
                <w:p w14:paraId="75E0AFA4" w14:textId="77777777" w:rsidR="00102B17" w:rsidRPr="00F86D6C" w:rsidRDefault="00102B17" w:rsidP="007C7E31">
                  <w:pPr>
                    <w:widowControl w:val="0"/>
                    <w:numPr>
                      <w:ilvl w:val="0"/>
                      <w:numId w:val="1"/>
                    </w:numPr>
                    <w:ind w:left="567"/>
                    <w:rPr>
                      <w:rFonts w:eastAsia="Times New Roman" w:cstheme="minorHAnsi"/>
                      <w:b/>
                      <w:bCs/>
                      <w:iCs/>
                      <w:sz w:val="24"/>
                      <w:szCs w:val="24"/>
                      <w:lang w:eastAsia="en-GB"/>
                    </w:rPr>
                  </w:pPr>
                  <w:r w:rsidRPr="00F86D6C">
                    <w:rPr>
                      <w:rFonts w:eastAsia="Times New Roman" w:cstheme="minorHAnsi"/>
                      <w:b/>
                      <w:sz w:val="24"/>
                      <w:szCs w:val="24"/>
                      <w:lang w:eastAsia="en-GB"/>
                    </w:rPr>
                    <w:t xml:space="preserve">To Consider accepting Apologies for Absence and Chairman's Announcements </w:t>
                  </w:r>
                </w:p>
              </w:tc>
            </w:tr>
            <w:tr w:rsidR="00102B17" w:rsidRPr="00F86D6C" w14:paraId="7ABAEC0F" w14:textId="77777777" w:rsidTr="00E706D4">
              <w:trPr>
                <w:trHeight w:val="411"/>
              </w:trPr>
              <w:tc>
                <w:tcPr>
                  <w:tcW w:w="9639" w:type="dxa"/>
                  <w:vAlign w:val="center"/>
                  <w:hideMark/>
                </w:tcPr>
                <w:p w14:paraId="078DE308" w14:textId="77777777" w:rsidR="00102B17" w:rsidRPr="00F86D6C" w:rsidRDefault="00102B17" w:rsidP="007C7E31">
                  <w:pPr>
                    <w:widowControl w:val="0"/>
                    <w:numPr>
                      <w:ilvl w:val="0"/>
                      <w:numId w:val="1"/>
                    </w:numPr>
                    <w:ind w:left="567"/>
                    <w:rPr>
                      <w:rFonts w:eastAsia="Times New Roman" w:cstheme="minorHAnsi"/>
                      <w:b/>
                      <w:sz w:val="24"/>
                      <w:szCs w:val="24"/>
                      <w:lang w:eastAsia="en-GB"/>
                    </w:rPr>
                  </w:pPr>
                  <w:r w:rsidRPr="00F86D6C">
                    <w:rPr>
                      <w:rFonts w:eastAsia="Times New Roman" w:cstheme="minorHAnsi"/>
                      <w:b/>
                      <w:sz w:val="24"/>
                      <w:szCs w:val="24"/>
                      <w:lang w:eastAsia="en-GB"/>
                    </w:rPr>
                    <w:t xml:space="preserve"> To record Declarations of Interest from members in any item to be discussed and </w:t>
                  </w:r>
                </w:p>
                <w:p w14:paraId="694B519E" w14:textId="77777777" w:rsidR="00102B17" w:rsidRPr="00F86D6C" w:rsidRDefault="00102B17" w:rsidP="007C7E31">
                  <w:pPr>
                    <w:widowControl w:val="0"/>
                    <w:rPr>
                      <w:rFonts w:eastAsia="Times New Roman" w:cstheme="minorHAnsi"/>
                      <w:b/>
                      <w:sz w:val="24"/>
                      <w:szCs w:val="24"/>
                      <w:lang w:eastAsia="en-GB"/>
                    </w:rPr>
                  </w:pPr>
                  <w:r w:rsidRPr="00F86D6C">
                    <w:rPr>
                      <w:rFonts w:eastAsia="Times New Roman" w:cstheme="minorHAnsi"/>
                      <w:b/>
                      <w:sz w:val="24"/>
                      <w:szCs w:val="24"/>
                      <w:lang w:eastAsia="en-GB"/>
                    </w:rPr>
                    <w:t xml:space="preserve"> </w:t>
                  </w:r>
                  <w:r>
                    <w:rPr>
                      <w:rFonts w:eastAsia="Times New Roman" w:cstheme="minorHAnsi"/>
                      <w:b/>
                      <w:sz w:val="24"/>
                      <w:szCs w:val="24"/>
                      <w:lang w:eastAsia="en-GB"/>
                    </w:rPr>
                    <w:t xml:space="preserve">           </w:t>
                  </w:r>
                  <w:r w:rsidRPr="00F86D6C">
                    <w:rPr>
                      <w:rFonts w:eastAsia="Times New Roman" w:cstheme="minorHAnsi"/>
                      <w:b/>
                      <w:sz w:val="24"/>
                      <w:szCs w:val="24"/>
                      <w:lang w:eastAsia="en-GB"/>
                    </w:rPr>
                    <w:t xml:space="preserve">agree dispensations. </w:t>
                  </w:r>
                </w:p>
                <w:p w14:paraId="0986FE95" w14:textId="77777777" w:rsidR="00102B17" w:rsidRPr="00F86D6C" w:rsidRDefault="00102B17" w:rsidP="007C7E31">
                  <w:pPr>
                    <w:widowControl w:val="0"/>
                    <w:numPr>
                      <w:ilvl w:val="0"/>
                      <w:numId w:val="2"/>
                    </w:numPr>
                    <w:contextualSpacing/>
                    <w:rPr>
                      <w:rFonts w:eastAsia="Times New Roman" w:cstheme="minorHAnsi"/>
                      <w:b/>
                      <w:sz w:val="24"/>
                      <w:szCs w:val="24"/>
                      <w:lang w:eastAsia="en-GB"/>
                    </w:rPr>
                  </w:pPr>
                  <w:r w:rsidRPr="00F86D6C">
                    <w:rPr>
                      <w:rFonts w:eastAsia="Times New Roman" w:cstheme="minorHAnsi"/>
                      <w:b/>
                      <w:sz w:val="24"/>
                      <w:szCs w:val="24"/>
                      <w:lang w:eastAsia="en-GB"/>
                    </w:rPr>
                    <w:t xml:space="preserve">To approve the Minutes of the last Parish Council meeting on </w:t>
                  </w:r>
                  <w:r>
                    <w:rPr>
                      <w:rFonts w:eastAsia="Times New Roman" w:cstheme="minorHAnsi"/>
                      <w:b/>
                      <w:sz w:val="24"/>
                      <w:szCs w:val="24"/>
                      <w:lang w:eastAsia="en-GB"/>
                    </w:rPr>
                    <w:t>6</w:t>
                  </w:r>
                  <w:r w:rsidRPr="00F86D6C">
                    <w:rPr>
                      <w:rFonts w:eastAsia="Times New Roman" w:cstheme="minorHAnsi"/>
                      <w:b/>
                      <w:sz w:val="24"/>
                      <w:szCs w:val="24"/>
                      <w:vertAlign w:val="superscript"/>
                      <w:lang w:eastAsia="en-GB"/>
                    </w:rPr>
                    <w:t>th</w:t>
                  </w:r>
                  <w:r>
                    <w:rPr>
                      <w:rFonts w:eastAsia="Times New Roman" w:cstheme="minorHAnsi"/>
                      <w:b/>
                      <w:sz w:val="24"/>
                      <w:szCs w:val="24"/>
                      <w:lang w:eastAsia="en-GB"/>
                    </w:rPr>
                    <w:t xml:space="preserve"> September</w:t>
                  </w:r>
                  <w:r w:rsidRPr="00F86D6C">
                    <w:rPr>
                      <w:rFonts w:eastAsia="Times New Roman" w:cstheme="minorHAnsi"/>
                      <w:b/>
                      <w:sz w:val="24"/>
                      <w:szCs w:val="24"/>
                      <w:lang w:eastAsia="en-GB"/>
                    </w:rPr>
                    <w:t xml:space="preserve"> 2021</w:t>
                  </w:r>
                </w:p>
                <w:p w14:paraId="1AE147FD" w14:textId="77777777" w:rsidR="00102B17" w:rsidRPr="00F86D6C" w:rsidRDefault="00102B17" w:rsidP="007C7E31">
                  <w:pPr>
                    <w:widowControl w:val="0"/>
                    <w:numPr>
                      <w:ilvl w:val="0"/>
                      <w:numId w:val="2"/>
                    </w:numPr>
                    <w:contextualSpacing/>
                    <w:rPr>
                      <w:rFonts w:eastAsia="Times New Roman" w:cstheme="minorHAnsi"/>
                      <w:bCs/>
                      <w:sz w:val="24"/>
                      <w:szCs w:val="24"/>
                      <w:lang w:eastAsia="en-GB"/>
                    </w:rPr>
                  </w:pPr>
                  <w:r w:rsidRPr="00F86D6C">
                    <w:rPr>
                      <w:rFonts w:eastAsia="Times New Roman" w:cstheme="minorHAnsi"/>
                      <w:b/>
                      <w:sz w:val="24"/>
                      <w:szCs w:val="24"/>
                      <w:lang w:eastAsia="en-GB"/>
                    </w:rPr>
                    <w:t xml:space="preserve"> Public Speaking</w:t>
                  </w:r>
                  <w:r w:rsidRPr="00F86D6C">
                    <w:rPr>
                      <w:rFonts w:eastAsia="Times New Roman" w:cstheme="minorHAnsi"/>
                      <w:bCs/>
                      <w:sz w:val="24"/>
                      <w:szCs w:val="24"/>
                      <w:lang w:eastAsia="en-GB"/>
                    </w:rPr>
                    <w:t xml:space="preserve"> </w:t>
                  </w:r>
                </w:p>
                <w:p w14:paraId="4F936EAE" w14:textId="77777777" w:rsidR="00102B17" w:rsidRPr="00E24A03" w:rsidRDefault="00102B17" w:rsidP="007C7E31">
                  <w:pPr>
                    <w:widowControl w:val="0"/>
                    <w:numPr>
                      <w:ilvl w:val="0"/>
                      <w:numId w:val="2"/>
                    </w:numPr>
                    <w:contextualSpacing/>
                    <w:rPr>
                      <w:rFonts w:eastAsia="Times New Roman" w:cstheme="minorHAnsi"/>
                      <w:b/>
                      <w:sz w:val="24"/>
                      <w:szCs w:val="24"/>
                      <w:lang w:eastAsia="en-GB"/>
                    </w:rPr>
                  </w:pPr>
                  <w:r w:rsidRPr="00E24A03">
                    <w:rPr>
                      <w:rFonts w:eastAsia="Times New Roman" w:cstheme="minorHAnsi"/>
                      <w:b/>
                      <w:sz w:val="24"/>
                      <w:szCs w:val="24"/>
                      <w:lang w:eastAsia="en-GB"/>
                    </w:rPr>
                    <w:t xml:space="preserve"> Reports from County and District Councillors  </w:t>
                  </w:r>
                </w:p>
                <w:p w14:paraId="6609E4C5" w14:textId="77777777" w:rsidR="00102B17" w:rsidRPr="00E24A03" w:rsidRDefault="00102B17" w:rsidP="007C7E31">
                  <w:pPr>
                    <w:pStyle w:val="ListParagraph"/>
                    <w:widowControl w:val="0"/>
                    <w:numPr>
                      <w:ilvl w:val="0"/>
                      <w:numId w:val="2"/>
                    </w:numPr>
                    <w:rPr>
                      <w:rFonts w:asciiTheme="minorHAnsi" w:hAnsiTheme="minorHAnsi" w:cstheme="minorHAnsi"/>
                      <w:b/>
                    </w:rPr>
                  </w:pPr>
                  <w:r w:rsidRPr="00E24A03">
                    <w:rPr>
                      <w:rFonts w:asciiTheme="minorHAnsi" w:hAnsiTheme="minorHAnsi" w:cstheme="minorHAnsi"/>
                      <w:b/>
                    </w:rPr>
                    <w:t>To Report matters arising from the last meeting</w:t>
                  </w:r>
                </w:p>
                <w:p w14:paraId="249A586C" w14:textId="77777777" w:rsidR="00102B17" w:rsidRPr="00E24A03" w:rsidRDefault="00102B17" w:rsidP="007C7E31">
                  <w:pPr>
                    <w:pStyle w:val="ListParagraph"/>
                    <w:widowControl w:val="0"/>
                    <w:numPr>
                      <w:ilvl w:val="0"/>
                      <w:numId w:val="2"/>
                    </w:numPr>
                    <w:rPr>
                      <w:rFonts w:cstheme="minorHAnsi"/>
                      <w:b/>
                    </w:rPr>
                  </w:pPr>
                  <w:r w:rsidRPr="00E24A03">
                    <w:rPr>
                      <w:rFonts w:asciiTheme="minorHAnsi" w:hAnsiTheme="minorHAnsi" w:cstheme="minorHAnsi"/>
                      <w:b/>
                    </w:rPr>
                    <w:t>To Approve decisions made under delegated powers</w:t>
                  </w:r>
                </w:p>
                <w:tbl>
                  <w:tblPr>
                    <w:tblW w:w="11165" w:type="dxa"/>
                    <w:tblLook w:val="04A0" w:firstRow="1" w:lastRow="0" w:firstColumn="1" w:lastColumn="0" w:noHBand="0" w:noVBand="1"/>
                  </w:tblPr>
                  <w:tblGrid>
                    <w:gridCol w:w="1027"/>
                    <w:gridCol w:w="9111"/>
                    <w:gridCol w:w="1027"/>
                  </w:tblGrid>
                  <w:tr w:rsidR="00102B17" w:rsidRPr="00F86D6C" w14:paraId="2D325709" w14:textId="77777777" w:rsidTr="007C7E31">
                    <w:trPr>
                      <w:gridAfter w:val="1"/>
                      <w:wAfter w:w="1027" w:type="dxa"/>
                    </w:trPr>
                    <w:tc>
                      <w:tcPr>
                        <w:tcW w:w="10138" w:type="dxa"/>
                        <w:gridSpan w:val="2"/>
                      </w:tcPr>
                      <w:p w14:paraId="503EEE91" w14:textId="77777777" w:rsidR="00102B17" w:rsidRDefault="00102B17" w:rsidP="007C7E31">
                        <w:pPr>
                          <w:ind w:right="380"/>
                          <w:rPr>
                            <w:rFonts w:eastAsia="Times New Roman" w:cstheme="minorHAnsi"/>
                            <w:b/>
                            <w:sz w:val="24"/>
                            <w:szCs w:val="24"/>
                            <w:lang w:eastAsia="en-GB"/>
                          </w:rPr>
                        </w:pPr>
                        <w:r w:rsidRPr="00F86D6C">
                          <w:rPr>
                            <w:rFonts w:eastAsia="Times New Roman" w:cstheme="minorHAnsi"/>
                            <w:b/>
                            <w:sz w:val="24"/>
                            <w:szCs w:val="24"/>
                            <w:lang w:eastAsia="en-GB"/>
                          </w:rPr>
                          <w:t xml:space="preserve">  </w:t>
                        </w:r>
                        <w:r>
                          <w:rPr>
                            <w:rFonts w:eastAsia="Times New Roman" w:cstheme="minorHAnsi"/>
                            <w:b/>
                            <w:sz w:val="24"/>
                            <w:szCs w:val="24"/>
                            <w:lang w:eastAsia="en-GB"/>
                          </w:rPr>
                          <w:t>8.</w:t>
                        </w:r>
                        <w:r w:rsidRPr="00F86D6C">
                          <w:rPr>
                            <w:rFonts w:eastAsia="Times New Roman" w:cstheme="minorHAnsi"/>
                            <w:b/>
                            <w:sz w:val="24"/>
                            <w:szCs w:val="24"/>
                            <w:lang w:eastAsia="en-GB"/>
                          </w:rPr>
                          <w:t xml:space="preserve">    </w:t>
                        </w:r>
                        <w:bookmarkStart w:id="0" w:name="_Hlk70343485"/>
                        <w:r w:rsidRPr="00F86D6C">
                          <w:rPr>
                            <w:rFonts w:eastAsia="Times New Roman" w:cstheme="minorHAnsi"/>
                            <w:b/>
                            <w:sz w:val="24"/>
                            <w:szCs w:val="24"/>
                            <w:lang w:eastAsia="en-GB"/>
                          </w:rPr>
                          <w:t>To</w:t>
                        </w:r>
                        <w:r>
                          <w:rPr>
                            <w:rFonts w:eastAsia="Times New Roman" w:cstheme="minorHAnsi"/>
                            <w:b/>
                            <w:sz w:val="24"/>
                            <w:szCs w:val="24"/>
                            <w:lang w:eastAsia="en-GB"/>
                          </w:rPr>
                          <w:t xml:space="preserve"> C</w:t>
                        </w:r>
                        <w:r w:rsidRPr="00F86D6C">
                          <w:rPr>
                            <w:rFonts w:eastAsia="Times New Roman" w:cstheme="minorHAnsi"/>
                            <w:b/>
                            <w:sz w:val="24"/>
                            <w:szCs w:val="24"/>
                            <w:lang w:eastAsia="en-GB"/>
                          </w:rPr>
                          <w:t>onsider consultation responses to the following planning applications</w:t>
                        </w:r>
                        <w:bookmarkStart w:id="1" w:name="_Hlk28691150"/>
                        <w:bookmarkStart w:id="2" w:name="_Hlk30924978"/>
                        <w:bookmarkStart w:id="3" w:name="_Hlk23158228"/>
                        <w:r w:rsidRPr="00F86D6C">
                          <w:rPr>
                            <w:rFonts w:eastAsia="Times New Roman" w:cstheme="minorHAnsi"/>
                            <w:b/>
                            <w:sz w:val="24"/>
                            <w:szCs w:val="24"/>
                            <w:lang w:eastAsia="en-GB"/>
                          </w:rPr>
                          <w:t>:</w:t>
                        </w:r>
                      </w:p>
                      <w:p w14:paraId="19530785" w14:textId="77777777" w:rsidR="00102B17" w:rsidRDefault="00102B17" w:rsidP="007C7E31">
                        <w:pPr>
                          <w:ind w:right="380"/>
                          <w:rPr>
                            <w:rFonts w:eastAsia="Times New Roman" w:cstheme="minorHAnsi"/>
                            <w:b/>
                            <w:sz w:val="24"/>
                            <w:szCs w:val="24"/>
                            <w:lang w:eastAsia="en-GB"/>
                          </w:rPr>
                        </w:pPr>
                        <w:r>
                          <w:rPr>
                            <w:rFonts w:eastAsia="Times New Roman" w:cstheme="minorHAnsi"/>
                            <w:b/>
                            <w:sz w:val="24"/>
                            <w:szCs w:val="24"/>
                            <w:lang w:eastAsia="en-GB"/>
                          </w:rPr>
                          <w:t xml:space="preserve">          SDNP/21/04460/FUL – Frankland Arms London Road Washington RH20 4AL</w:t>
                        </w:r>
                      </w:p>
                      <w:p w14:paraId="215440CD" w14:textId="77777777" w:rsidR="00102B17" w:rsidRPr="00446567" w:rsidRDefault="00102B17" w:rsidP="007C7E31">
                        <w:pPr>
                          <w:ind w:right="380"/>
                          <w:rPr>
                            <w:rFonts w:eastAsia="Times New Roman" w:cstheme="minorHAnsi"/>
                            <w:bCs/>
                            <w:i/>
                            <w:iCs/>
                            <w:sz w:val="24"/>
                            <w:szCs w:val="24"/>
                            <w:lang w:eastAsia="en-GB"/>
                          </w:rPr>
                        </w:pPr>
                        <w:r>
                          <w:rPr>
                            <w:rFonts w:eastAsia="Times New Roman" w:cstheme="minorHAnsi"/>
                            <w:b/>
                            <w:sz w:val="24"/>
                            <w:szCs w:val="24"/>
                            <w:lang w:eastAsia="en-GB"/>
                          </w:rPr>
                          <w:t xml:space="preserve">          </w:t>
                        </w:r>
                        <w:r>
                          <w:rPr>
                            <w:rFonts w:eastAsia="Times New Roman" w:cstheme="minorHAnsi"/>
                            <w:bCs/>
                            <w:i/>
                            <w:iCs/>
                            <w:sz w:val="24"/>
                            <w:szCs w:val="24"/>
                            <w:lang w:eastAsia="en-GB"/>
                          </w:rPr>
                          <w:t>Internal alternations to WC on Ground Floor and service area of bar</w:t>
                        </w:r>
                      </w:p>
                      <w:p w14:paraId="3846B6E4" w14:textId="77777777" w:rsidR="00102B17" w:rsidRDefault="00102B17" w:rsidP="007C7E31">
                        <w:pPr>
                          <w:ind w:right="380"/>
                          <w:rPr>
                            <w:rFonts w:eastAsia="Times New Roman" w:cstheme="minorHAnsi"/>
                            <w:b/>
                            <w:sz w:val="24"/>
                            <w:szCs w:val="24"/>
                            <w:lang w:eastAsia="en-GB"/>
                          </w:rPr>
                        </w:pPr>
                        <w:r>
                          <w:rPr>
                            <w:rFonts w:eastAsia="Times New Roman" w:cstheme="minorHAnsi"/>
                            <w:b/>
                            <w:sz w:val="24"/>
                            <w:szCs w:val="24"/>
                            <w:lang w:eastAsia="en-GB"/>
                          </w:rPr>
                          <w:t xml:space="preserve">          SDNP/21/04461/LIS – Frankland Arms London Road Washington RH20 4AL</w:t>
                        </w:r>
                      </w:p>
                      <w:p w14:paraId="0BE30812" w14:textId="77777777" w:rsidR="00102B17" w:rsidRDefault="00102B17" w:rsidP="007C7E31">
                        <w:pPr>
                          <w:ind w:right="380"/>
                          <w:rPr>
                            <w:rFonts w:eastAsia="Times New Roman" w:cstheme="minorHAnsi"/>
                            <w:bCs/>
                            <w:i/>
                            <w:iCs/>
                            <w:sz w:val="24"/>
                            <w:szCs w:val="24"/>
                            <w:lang w:eastAsia="en-GB"/>
                          </w:rPr>
                        </w:pPr>
                        <w:r>
                          <w:rPr>
                            <w:rFonts w:eastAsia="Times New Roman" w:cstheme="minorHAnsi"/>
                            <w:b/>
                            <w:sz w:val="24"/>
                            <w:szCs w:val="24"/>
                            <w:lang w:eastAsia="en-GB"/>
                          </w:rPr>
                          <w:t xml:space="preserve">          </w:t>
                        </w:r>
                        <w:r>
                          <w:rPr>
                            <w:rFonts w:eastAsia="Times New Roman" w:cstheme="minorHAnsi"/>
                            <w:bCs/>
                            <w:i/>
                            <w:iCs/>
                            <w:sz w:val="24"/>
                            <w:szCs w:val="24"/>
                            <w:lang w:eastAsia="en-GB"/>
                          </w:rPr>
                          <w:t>Internal alternations to WC on Ground Floor and service area of bar</w:t>
                        </w:r>
                      </w:p>
                      <w:p w14:paraId="1FB959B5" w14:textId="77777777" w:rsidR="00102B17" w:rsidRPr="009A61CC" w:rsidRDefault="00102B17" w:rsidP="007C7E31">
                        <w:pPr>
                          <w:ind w:right="380"/>
                          <w:rPr>
                            <w:rFonts w:eastAsia="Times New Roman" w:cstheme="minorHAnsi"/>
                            <w:bCs/>
                            <w:i/>
                            <w:iCs/>
                            <w:sz w:val="24"/>
                            <w:szCs w:val="24"/>
                            <w:lang w:eastAsia="en-GB"/>
                          </w:rPr>
                        </w:pPr>
                        <w:r>
                          <w:rPr>
                            <w:rFonts w:eastAsia="Times New Roman" w:cstheme="minorHAnsi"/>
                            <w:bCs/>
                            <w:i/>
                            <w:iCs/>
                            <w:sz w:val="24"/>
                            <w:szCs w:val="24"/>
                            <w:lang w:eastAsia="en-GB"/>
                          </w:rPr>
                          <w:t xml:space="preserve">          SDNP/21/0446</w:t>
                        </w:r>
                      </w:p>
                      <w:p w14:paraId="24B32CF4" w14:textId="77777777" w:rsidR="00102B17" w:rsidRDefault="00102B17" w:rsidP="007C7E31">
                        <w:pPr>
                          <w:ind w:right="380"/>
                          <w:rPr>
                            <w:rFonts w:eastAsia="Times New Roman" w:cstheme="minorHAnsi"/>
                            <w:b/>
                            <w:sz w:val="24"/>
                            <w:szCs w:val="24"/>
                            <w:lang w:eastAsia="en-GB"/>
                          </w:rPr>
                        </w:pPr>
                        <w:r>
                          <w:rPr>
                            <w:rFonts w:eastAsia="Times New Roman" w:cstheme="minorHAnsi"/>
                            <w:b/>
                            <w:sz w:val="24"/>
                            <w:szCs w:val="24"/>
                            <w:lang w:eastAsia="en-GB"/>
                          </w:rPr>
                          <w:t xml:space="preserve">          DC/21/2161 – Old Clayton Boarding Kennels Storrington Road Washington Pulborough</w:t>
                        </w:r>
                      </w:p>
                      <w:p w14:paraId="08D048F6" w14:textId="77777777" w:rsidR="00102B17" w:rsidRDefault="00102B17" w:rsidP="007C7E31">
                        <w:pPr>
                          <w:autoSpaceDE w:val="0"/>
                          <w:autoSpaceDN w:val="0"/>
                          <w:adjustRightInd w:val="0"/>
                          <w:rPr>
                            <w:rFonts w:cstheme="minorHAnsi"/>
                            <w:i/>
                            <w:iCs/>
                            <w:sz w:val="24"/>
                            <w:szCs w:val="24"/>
                          </w:rPr>
                        </w:pPr>
                        <w:r>
                          <w:rPr>
                            <w:rFonts w:eastAsia="Times New Roman" w:cstheme="minorHAnsi"/>
                            <w:b/>
                            <w:sz w:val="24"/>
                            <w:szCs w:val="24"/>
                            <w:lang w:eastAsia="en-GB"/>
                          </w:rPr>
                          <w:t xml:space="preserve">          </w:t>
                        </w:r>
                        <w:r w:rsidRPr="00016D4E">
                          <w:rPr>
                            <w:rFonts w:cstheme="minorHAnsi"/>
                            <w:i/>
                            <w:iCs/>
                            <w:sz w:val="24"/>
                            <w:szCs w:val="24"/>
                          </w:rPr>
                          <w:t>Demolition of existing kennels and cattery buildings/structures, and existing dwellings.</w:t>
                        </w:r>
                      </w:p>
                      <w:p w14:paraId="398BC14F" w14:textId="77777777" w:rsidR="00102B17" w:rsidRDefault="00102B17" w:rsidP="007C7E31">
                        <w:pPr>
                          <w:autoSpaceDE w:val="0"/>
                          <w:autoSpaceDN w:val="0"/>
                          <w:adjustRightInd w:val="0"/>
                          <w:rPr>
                            <w:rFonts w:cstheme="minorHAnsi"/>
                            <w:i/>
                            <w:iCs/>
                            <w:sz w:val="24"/>
                            <w:szCs w:val="24"/>
                          </w:rPr>
                        </w:pPr>
                        <w:r>
                          <w:rPr>
                            <w:rFonts w:cstheme="minorHAnsi"/>
                            <w:i/>
                            <w:iCs/>
                            <w:sz w:val="24"/>
                            <w:szCs w:val="24"/>
                          </w:rPr>
                          <w:t xml:space="preserve">          </w:t>
                        </w:r>
                        <w:r w:rsidRPr="00016D4E">
                          <w:rPr>
                            <w:rFonts w:cstheme="minorHAnsi"/>
                            <w:i/>
                            <w:iCs/>
                            <w:sz w:val="24"/>
                            <w:szCs w:val="24"/>
                          </w:rPr>
                          <w:t>Erection of a 60-bed care home (Class C2) and 8No. age restricted bungalows (Class C3)</w:t>
                        </w:r>
                      </w:p>
                      <w:p w14:paraId="4183D987" w14:textId="77777777" w:rsidR="00102B17" w:rsidRDefault="00102B17" w:rsidP="007C7E31">
                        <w:pPr>
                          <w:autoSpaceDE w:val="0"/>
                          <w:autoSpaceDN w:val="0"/>
                          <w:adjustRightInd w:val="0"/>
                          <w:rPr>
                            <w:rFonts w:cstheme="minorHAnsi"/>
                            <w:i/>
                            <w:iCs/>
                            <w:sz w:val="24"/>
                            <w:szCs w:val="24"/>
                          </w:rPr>
                        </w:pPr>
                        <w:r>
                          <w:rPr>
                            <w:rFonts w:cstheme="minorHAnsi"/>
                            <w:i/>
                            <w:iCs/>
                            <w:sz w:val="24"/>
                            <w:szCs w:val="24"/>
                          </w:rPr>
                          <w:t xml:space="preserve">          </w:t>
                        </w:r>
                        <w:r w:rsidRPr="00016D4E">
                          <w:rPr>
                            <w:rFonts w:cstheme="minorHAnsi"/>
                            <w:i/>
                            <w:iCs/>
                            <w:sz w:val="24"/>
                            <w:szCs w:val="24"/>
                          </w:rPr>
                          <w:t xml:space="preserve">with associated access, </w:t>
                        </w:r>
                        <w:proofErr w:type="gramStart"/>
                        <w:r w:rsidRPr="00016D4E">
                          <w:rPr>
                            <w:rFonts w:cstheme="minorHAnsi"/>
                            <w:i/>
                            <w:iCs/>
                            <w:sz w:val="24"/>
                            <w:szCs w:val="24"/>
                          </w:rPr>
                          <w:t>landscaping</w:t>
                        </w:r>
                        <w:proofErr w:type="gramEnd"/>
                        <w:r w:rsidRPr="00016D4E">
                          <w:rPr>
                            <w:rFonts w:cstheme="minorHAnsi"/>
                            <w:i/>
                            <w:iCs/>
                            <w:sz w:val="24"/>
                            <w:szCs w:val="24"/>
                          </w:rPr>
                          <w:t xml:space="preserve"> and other works (including relocation of existing</w:t>
                        </w:r>
                      </w:p>
                      <w:p w14:paraId="7A3CE41C" w14:textId="77777777" w:rsidR="00102B17" w:rsidRDefault="00102B17" w:rsidP="007C7E31">
                        <w:pPr>
                          <w:ind w:right="380"/>
                          <w:rPr>
                            <w:rFonts w:cstheme="minorHAnsi"/>
                            <w:i/>
                            <w:iCs/>
                            <w:sz w:val="24"/>
                            <w:szCs w:val="24"/>
                          </w:rPr>
                        </w:pPr>
                        <w:r>
                          <w:rPr>
                            <w:rFonts w:cstheme="minorHAnsi"/>
                            <w:i/>
                            <w:iCs/>
                            <w:sz w:val="24"/>
                            <w:szCs w:val="24"/>
                          </w:rPr>
                          <w:t xml:space="preserve">          </w:t>
                        </w:r>
                        <w:r w:rsidRPr="00016D4E">
                          <w:rPr>
                            <w:rFonts w:cstheme="minorHAnsi"/>
                            <w:i/>
                            <w:iCs/>
                            <w:sz w:val="24"/>
                            <w:szCs w:val="24"/>
                          </w:rPr>
                          <w:t>staddle stone barn).</w:t>
                        </w:r>
                      </w:p>
                      <w:p w14:paraId="0D07FEBC" w14:textId="77777777" w:rsidR="00102B17" w:rsidRDefault="00102B17" w:rsidP="007C7E31">
                        <w:pPr>
                          <w:ind w:right="380"/>
                          <w:rPr>
                            <w:rFonts w:cstheme="minorHAnsi"/>
                            <w:b/>
                            <w:sz w:val="24"/>
                            <w:szCs w:val="24"/>
                          </w:rPr>
                        </w:pPr>
                        <w:r>
                          <w:rPr>
                            <w:rFonts w:cstheme="minorHAnsi"/>
                            <w:i/>
                            <w:iCs/>
                            <w:sz w:val="24"/>
                            <w:szCs w:val="24"/>
                          </w:rPr>
                          <w:t xml:space="preserve">          </w:t>
                        </w:r>
                        <w:r>
                          <w:rPr>
                            <w:rFonts w:cstheme="minorHAnsi"/>
                            <w:b/>
                            <w:sz w:val="24"/>
                            <w:szCs w:val="24"/>
                          </w:rPr>
                          <w:t>DC/21/2197 – Downlands Bracken Lane Storrington Pulborough</w:t>
                        </w:r>
                      </w:p>
                      <w:p w14:paraId="06C42FD1" w14:textId="77777777" w:rsidR="00102B17" w:rsidRPr="009A1BDA" w:rsidRDefault="00102B17" w:rsidP="007C7E31">
                        <w:pPr>
                          <w:ind w:right="380"/>
                          <w:rPr>
                            <w:rFonts w:cstheme="minorHAnsi"/>
                            <w:bCs/>
                            <w:i/>
                            <w:iCs/>
                            <w:sz w:val="24"/>
                            <w:szCs w:val="24"/>
                          </w:rPr>
                        </w:pPr>
                        <w:r>
                          <w:rPr>
                            <w:rFonts w:cstheme="minorHAnsi"/>
                            <w:b/>
                            <w:sz w:val="24"/>
                            <w:szCs w:val="24"/>
                          </w:rPr>
                          <w:t xml:space="preserve">          </w:t>
                        </w:r>
                        <w:r>
                          <w:rPr>
                            <w:rFonts w:cstheme="minorHAnsi"/>
                            <w:bCs/>
                            <w:i/>
                            <w:iCs/>
                            <w:sz w:val="24"/>
                            <w:szCs w:val="24"/>
                          </w:rPr>
                          <w:t>Construction of front and rear dormers</w:t>
                        </w:r>
                      </w:p>
                      <w:p w14:paraId="2F6B1D46" w14:textId="77777777" w:rsidR="00102B17" w:rsidRDefault="00102B17" w:rsidP="007C7E31">
                        <w:pPr>
                          <w:ind w:right="380"/>
                          <w:rPr>
                            <w:rFonts w:cstheme="minorHAnsi"/>
                            <w:b/>
                            <w:sz w:val="24"/>
                            <w:szCs w:val="24"/>
                          </w:rPr>
                        </w:pPr>
                        <w:r>
                          <w:rPr>
                            <w:rFonts w:cstheme="minorHAnsi"/>
                            <w:b/>
                            <w:i/>
                            <w:iCs/>
                            <w:sz w:val="24"/>
                            <w:szCs w:val="24"/>
                          </w:rPr>
                          <w:t xml:space="preserve">          </w:t>
                        </w:r>
                        <w:r>
                          <w:rPr>
                            <w:rFonts w:cstheme="minorHAnsi"/>
                            <w:b/>
                            <w:sz w:val="24"/>
                            <w:szCs w:val="24"/>
                          </w:rPr>
                          <w:t>DC/21/2020 – Woodfold Hazelwood Close Storrington Pulborough</w:t>
                        </w:r>
                      </w:p>
                      <w:p w14:paraId="3B4ED0AF" w14:textId="77777777" w:rsidR="00102B17" w:rsidRDefault="00102B17" w:rsidP="007C7E31">
                        <w:pPr>
                          <w:ind w:right="380"/>
                          <w:rPr>
                            <w:rFonts w:eastAsia="Times New Roman" w:cstheme="minorHAnsi"/>
                            <w:bCs/>
                            <w:i/>
                            <w:iCs/>
                            <w:sz w:val="24"/>
                            <w:szCs w:val="24"/>
                            <w:lang w:eastAsia="en-GB"/>
                          </w:rPr>
                        </w:pPr>
                        <w:r>
                          <w:rPr>
                            <w:rFonts w:eastAsia="Times New Roman" w:cstheme="minorHAnsi"/>
                            <w:b/>
                            <w:sz w:val="24"/>
                            <w:szCs w:val="24"/>
                            <w:lang w:eastAsia="en-GB"/>
                          </w:rPr>
                          <w:lastRenderedPageBreak/>
                          <w:t xml:space="preserve">          </w:t>
                        </w:r>
                        <w:r>
                          <w:rPr>
                            <w:rFonts w:eastAsia="Times New Roman" w:cstheme="minorHAnsi"/>
                            <w:bCs/>
                            <w:i/>
                            <w:iCs/>
                            <w:sz w:val="24"/>
                            <w:szCs w:val="24"/>
                            <w:lang w:eastAsia="en-GB"/>
                          </w:rPr>
                          <w:t xml:space="preserve">Erection of a single-story rear extension and a hip to gable rear roof extension with new side </w:t>
                        </w:r>
                      </w:p>
                      <w:p w14:paraId="59A8A3A3" w14:textId="77777777" w:rsidR="00102B17" w:rsidRDefault="00102B17" w:rsidP="007C7E31">
                        <w:pPr>
                          <w:ind w:right="380"/>
                          <w:rPr>
                            <w:rFonts w:eastAsia="Times New Roman" w:cstheme="minorHAnsi"/>
                            <w:bCs/>
                            <w:i/>
                            <w:iCs/>
                            <w:sz w:val="24"/>
                            <w:szCs w:val="24"/>
                            <w:lang w:eastAsia="en-GB"/>
                          </w:rPr>
                        </w:pPr>
                        <w:r>
                          <w:rPr>
                            <w:rFonts w:eastAsia="Times New Roman" w:cstheme="minorHAnsi"/>
                            <w:bCs/>
                            <w:i/>
                            <w:iCs/>
                            <w:sz w:val="24"/>
                            <w:szCs w:val="24"/>
                            <w:lang w:eastAsia="en-GB"/>
                          </w:rPr>
                          <w:t xml:space="preserve">          rooflights.</w:t>
                        </w:r>
                      </w:p>
                      <w:p w14:paraId="359A8ACB" w14:textId="77777777" w:rsidR="00102B17" w:rsidRDefault="00102B17" w:rsidP="007C7E31">
                        <w:pPr>
                          <w:ind w:right="380"/>
                          <w:rPr>
                            <w:rFonts w:eastAsia="Times New Roman" w:cstheme="minorHAnsi"/>
                            <w:b/>
                            <w:sz w:val="24"/>
                            <w:szCs w:val="24"/>
                            <w:lang w:eastAsia="en-GB"/>
                          </w:rPr>
                        </w:pPr>
                        <w:r>
                          <w:rPr>
                            <w:rFonts w:eastAsia="Times New Roman" w:cstheme="minorHAnsi"/>
                            <w:bCs/>
                            <w:i/>
                            <w:iCs/>
                            <w:sz w:val="24"/>
                            <w:szCs w:val="24"/>
                            <w:lang w:eastAsia="en-GB"/>
                          </w:rPr>
                          <w:t xml:space="preserve">         </w:t>
                        </w:r>
                        <w:r>
                          <w:rPr>
                            <w:rFonts w:eastAsia="Times New Roman" w:cstheme="minorHAnsi"/>
                            <w:b/>
                            <w:sz w:val="24"/>
                            <w:szCs w:val="24"/>
                            <w:lang w:eastAsia="en-GB"/>
                          </w:rPr>
                          <w:t xml:space="preserve"> DC/21/1967 – Birchwood 2 </w:t>
                        </w:r>
                        <w:proofErr w:type="spellStart"/>
                        <w:r>
                          <w:rPr>
                            <w:rFonts w:eastAsia="Times New Roman" w:cstheme="minorHAnsi"/>
                            <w:b/>
                            <w:sz w:val="24"/>
                            <w:szCs w:val="24"/>
                            <w:lang w:eastAsia="en-GB"/>
                          </w:rPr>
                          <w:t>Chancton</w:t>
                        </w:r>
                        <w:proofErr w:type="spellEnd"/>
                        <w:r>
                          <w:rPr>
                            <w:rFonts w:eastAsia="Times New Roman" w:cstheme="minorHAnsi"/>
                            <w:b/>
                            <w:sz w:val="24"/>
                            <w:szCs w:val="24"/>
                            <w:lang w:eastAsia="en-GB"/>
                          </w:rPr>
                          <w:t xml:space="preserve"> </w:t>
                        </w:r>
                        <w:proofErr w:type="spellStart"/>
                        <w:r>
                          <w:rPr>
                            <w:rFonts w:eastAsia="Times New Roman" w:cstheme="minorHAnsi"/>
                            <w:b/>
                            <w:sz w:val="24"/>
                            <w:szCs w:val="24"/>
                            <w:lang w:eastAsia="en-GB"/>
                          </w:rPr>
                          <w:t>Copse</w:t>
                        </w:r>
                        <w:proofErr w:type="spellEnd"/>
                        <w:r>
                          <w:rPr>
                            <w:rFonts w:eastAsia="Times New Roman" w:cstheme="minorHAnsi"/>
                            <w:b/>
                            <w:sz w:val="24"/>
                            <w:szCs w:val="24"/>
                            <w:lang w:eastAsia="en-GB"/>
                          </w:rPr>
                          <w:t xml:space="preserve"> Rock Road Storrington Pulborough</w:t>
                        </w:r>
                      </w:p>
                      <w:tbl>
                        <w:tblPr>
                          <w:tblW w:w="0" w:type="auto"/>
                          <w:tblBorders>
                            <w:top w:val="nil"/>
                            <w:left w:val="nil"/>
                            <w:bottom w:val="nil"/>
                            <w:right w:val="nil"/>
                          </w:tblBorders>
                          <w:tblLook w:val="0000" w:firstRow="0" w:lastRow="0" w:firstColumn="0" w:lastColumn="0" w:noHBand="0" w:noVBand="0"/>
                        </w:tblPr>
                        <w:tblGrid>
                          <w:gridCol w:w="2351"/>
                          <w:gridCol w:w="222"/>
                        </w:tblGrid>
                        <w:tr w:rsidR="00102B17" w:rsidRPr="00F86D6C" w14:paraId="52E3E458" w14:textId="77777777" w:rsidTr="007C7E31">
                          <w:trPr>
                            <w:trHeight w:val="218"/>
                          </w:trPr>
                          <w:tc>
                            <w:tcPr>
                              <w:tcW w:w="0" w:type="auto"/>
                            </w:tcPr>
                            <w:p w14:paraId="04CB5AC7" w14:textId="77777777" w:rsidR="00102B17" w:rsidRPr="00F86D6C" w:rsidRDefault="00102B17" w:rsidP="007C7E31">
                              <w:pPr>
                                <w:autoSpaceDE w:val="0"/>
                                <w:autoSpaceDN w:val="0"/>
                                <w:adjustRightInd w:val="0"/>
                                <w:rPr>
                                  <w:rFonts w:eastAsia="Times New Roman" w:cstheme="minorHAnsi"/>
                                  <w:i/>
                                  <w:iCs/>
                                  <w:color w:val="000000"/>
                                  <w:sz w:val="20"/>
                                  <w:szCs w:val="20"/>
                                  <w:lang w:eastAsia="en-GB"/>
                                </w:rPr>
                              </w:pPr>
                              <w:r>
                                <w:rPr>
                                  <w:rFonts w:eastAsia="Times New Roman" w:cstheme="minorHAnsi"/>
                                  <w:b/>
                                  <w:sz w:val="24"/>
                                  <w:szCs w:val="24"/>
                                  <w:lang w:eastAsia="en-GB"/>
                                </w:rPr>
                                <w:t xml:space="preserve">        </w:t>
                              </w:r>
                              <w:r>
                                <w:rPr>
                                  <w:rFonts w:eastAsia="Times New Roman" w:cstheme="minorHAnsi"/>
                                  <w:bCs/>
                                  <w:i/>
                                  <w:iCs/>
                                  <w:sz w:val="24"/>
                                  <w:szCs w:val="24"/>
                                  <w:lang w:eastAsia="en-GB"/>
                                </w:rPr>
                                <w:t>Fell 1 x Scots Pine</w:t>
                              </w:r>
                              <w:r>
                                <w:rPr>
                                  <w:rFonts w:eastAsia="Times New Roman" w:cstheme="minorHAnsi"/>
                                  <w:i/>
                                  <w:iCs/>
                                  <w:color w:val="000000"/>
                                  <w:sz w:val="20"/>
                                  <w:szCs w:val="20"/>
                                  <w:lang w:eastAsia="en-GB"/>
                                </w:rPr>
                                <w:t xml:space="preserve">   </w:t>
                              </w:r>
                            </w:p>
                          </w:tc>
                          <w:tc>
                            <w:tcPr>
                              <w:tcW w:w="0" w:type="auto"/>
                            </w:tcPr>
                            <w:p w14:paraId="08662D48" w14:textId="77777777" w:rsidR="00102B17" w:rsidRPr="00F86D6C" w:rsidRDefault="00102B17" w:rsidP="007C7E31">
                              <w:pPr>
                                <w:autoSpaceDE w:val="0"/>
                                <w:autoSpaceDN w:val="0"/>
                                <w:adjustRightInd w:val="0"/>
                                <w:rPr>
                                  <w:rFonts w:eastAsia="Times New Roman" w:cstheme="minorHAnsi"/>
                                  <w:color w:val="000000"/>
                                  <w:sz w:val="20"/>
                                  <w:szCs w:val="20"/>
                                  <w:lang w:eastAsia="en-GB"/>
                                </w:rPr>
                              </w:pPr>
                            </w:p>
                          </w:tc>
                        </w:tr>
                      </w:tbl>
                      <w:p w14:paraId="0BBBDEDC" w14:textId="77777777" w:rsidR="00102B17" w:rsidRPr="00F86D6C" w:rsidRDefault="00102B17" w:rsidP="007C7E31">
                        <w:pPr>
                          <w:ind w:right="380"/>
                          <w:rPr>
                            <w:rFonts w:eastAsia="Times New Roman" w:cstheme="minorHAnsi"/>
                            <w:b/>
                            <w:bCs/>
                            <w:sz w:val="24"/>
                            <w:szCs w:val="24"/>
                            <w:lang w:eastAsia="en-GB"/>
                          </w:rPr>
                        </w:pPr>
                        <w:r w:rsidRPr="00F86D6C">
                          <w:rPr>
                            <w:rFonts w:eastAsia="Times New Roman" w:cstheme="minorHAnsi"/>
                            <w:sz w:val="24"/>
                            <w:szCs w:val="24"/>
                            <w:lang w:eastAsia="en-GB"/>
                          </w:rPr>
                          <w:t xml:space="preserve">  </w:t>
                        </w:r>
                        <w:r>
                          <w:rPr>
                            <w:rFonts w:eastAsia="Times New Roman" w:cstheme="minorHAnsi"/>
                            <w:b/>
                            <w:bCs/>
                            <w:sz w:val="24"/>
                            <w:szCs w:val="24"/>
                            <w:lang w:eastAsia="en-GB"/>
                          </w:rPr>
                          <w:t>9</w:t>
                        </w:r>
                        <w:r w:rsidRPr="00F86D6C">
                          <w:rPr>
                            <w:rFonts w:eastAsia="Times New Roman" w:cstheme="minorHAnsi"/>
                            <w:sz w:val="24"/>
                            <w:szCs w:val="24"/>
                            <w:lang w:eastAsia="en-GB"/>
                          </w:rPr>
                          <w:t xml:space="preserve">.    </w:t>
                        </w:r>
                        <w:r w:rsidRPr="00F86D6C">
                          <w:rPr>
                            <w:rFonts w:eastAsia="Times New Roman" w:cstheme="minorHAnsi"/>
                            <w:b/>
                            <w:bCs/>
                            <w:sz w:val="24"/>
                            <w:szCs w:val="24"/>
                            <w:lang w:eastAsia="en-GB"/>
                          </w:rPr>
                          <w:t>Planning Decisions, Appeals and Planning Compliance</w:t>
                        </w:r>
                      </w:p>
                      <w:bookmarkEnd w:id="1"/>
                      <w:bookmarkEnd w:id="2"/>
                      <w:bookmarkEnd w:id="3"/>
                      <w:p w14:paraId="41615E10" w14:textId="77777777" w:rsidR="00102B17" w:rsidRPr="00F86D6C" w:rsidRDefault="00102B17" w:rsidP="007C7E31">
                        <w:pPr>
                          <w:ind w:right="380"/>
                          <w:rPr>
                            <w:rFonts w:eastAsia="Times New Roman" w:cstheme="minorHAnsi"/>
                            <w:i/>
                            <w:sz w:val="24"/>
                            <w:szCs w:val="24"/>
                            <w:lang w:eastAsia="en-GB"/>
                          </w:rPr>
                        </w:pPr>
                        <w:r w:rsidRPr="00F86D6C">
                          <w:rPr>
                            <w:rFonts w:eastAsia="Times New Roman" w:cstheme="minorHAnsi"/>
                            <w:b/>
                            <w:bCs/>
                            <w:sz w:val="24"/>
                            <w:szCs w:val="24"/>
                            <w:lang w:eastAsia="en-GB"/>
                          </w:rPr>
                          <w:t xml:space="preserve"> </w:t>
                        </w:r>
                        <w:r>
                          <w:rPr>
                            <w:rFonts w:eastAsia="Times New Roman" w:cstheme="minorHAnsi"/>
                            <w:b/>
                            <w:bCs/>
                            <w:sz w:val="24"/>
                            <w:szCs w:val="24"/>
                            <w:lang w:eastAsia="en-GB"/>
                          </w:rPr>
                          <w:t>10</w:t>
                        </w:r>
                        <w:r w:rsidRPr="00F86D6C">
                          <w:rPr>
                            <w:rFonts w:eastAsia="Times New Roman" w:cstheme="minorHAnsi"/>
                            <w:b/>
                            <w:bCs/>
                            <w:sz w:val="24"/>
                            <w:szCs w:val="24"/>
                            <w:lang w:eastAsia="en-GB"/>
                          </w:rPr>
                          <w:t>.   To Review, Consider, Recommend and Report on Parish Council issues, including</w:t>
                        </w:r>
                      </w:p>
                      <w:p w14:paraId="4F6251DF" w14:textId="77777777" w:rsidR="00102B17" w:rsidRPr="00F86D6C" w:rsidRDefault="00102B17" w:rsidP="007C7E31">
                        <w:pPr>
                          <w:rPr>
                            <w:rFonts w:eastAsia="Times New Roman" w:cstheme="minorHAnsi"/>
                            <w:bCs/>
                            <w:i/>
                            <w:iCs/>
                            <w:sz w:val="24"/>
                            <w:szCs w:val="24"/>
                            <w:lang w:eastAsia="en-GB"/>
                          </w:rPr>
                        </w:pPr>
                        <w:r w:rsidRPr="00F86D6C">
                          <w:rPr>
                            <w:rFonts w:eastAsia="Times New Roman" w:cstheme="minorHAnsi"/>
                            <w:b/>
                            <w:sz w:val="24"/>
                            <w:szCs w:val="24"/>
                            <w:lang w:eastAsia="en-GB"/>
                          </w:rPr>
                          <w:t xml:space="preserve">         Maintenance</w:t>
                        </w:r>
                      </w:p>
                      <w:p w14:paraId="09EBAB7C" w14:textId="77777777" w:rsidR="00102B17" w:rsidRPr="00F86D6C" w:rsidRDefault="00102B17" w:rsidP="007C7E31">
                        <w:pPr>
                          <w:rPr>
                            <w:rFonts w:eastAsia="Times New Roman" w:cstheme="minorHAnsi"/>
                            <w:bCs/>
                            <w:i/>
                            <w:iCs/>
                            <w:sz w:val="24"/>
                            <w:szCs w:val="24"/>
                            <w:lang w:eastAsia="en-GB"/>
                          </w:rPr>
                        </w:pPr>
                        <w:r w:rsidRPr="00F86D6C">
                          <w:rPr>
                            <w:rFonts w:eastAsia="Times New Roman" w:cstheme="minorHAnsi"/>
                            <w:bCs/>
                            <w:i/>
                            <w:iCs/>
                            <w:sz w:val="24"/>
                            <w:szCs w:val="24"/>
                            <w:lang w:eastAsia="en-GB"/>
                          </w:rPr>
                          <w:t xml:space="preserve">         To Report any maintenance issues affecting Parish Council property outside the </w:t>
                        </w:r>
                      </w:p>
                      <w:p w14:paraId="311E74DC" w14:textId="77777777" w:rsidR="00102B17" w:rsidRDefault="00102B17" w:rsidP="007C7E31">
                        <w:pPr>
                          <w:rPr>
                            <w:rFonts w:eastAsia="Times New Roman" w:cstheme="minorHAnsi"/>
                            <w:bCs/>
                            <w:i/>
                            <w:iCs/>
                            <w:sz w:val="24"/>
                            <w:szCs w:val="24"/>
                            <w:lang w:eastAsia="en-GB"/>
                          </w:rPr>
                        </w:pPr>
                        <w:r w:rsidRPr="00F86D6C">
                          <w:rPr>
                            <w:rFonts w:eastAsia="Times New Roman" w:cstheme="minorHAnsi"/>
                            <w:bCs/>
                            <w:i/>
                            <w:iCs/>
                            <w:sz w:val="24"/>
                            <w:szCs w:val="24"/>
                            <w:lang w:eastAsia="en-GB"/>
                          </w:rPr>
                          <w:t xml:space="preserve">         Recreation Ground and Allotment and Agree any required action.  </w:t>
                        </w:r>
                      </w:p>
                      <w:p w14:paraId="7875FA54" w14:textId="77777777" w:rsidR="00102B17" w:rsidRDefault="00102B17" w:rsidP="007C7E31">
                        <w:pPr>
                          <w:rPr>
                            <w:rFonts w:eastAsia="Times New Roman" w:cstheme="minorHAnsi"/>
                            <w:bCs/>
                            <w:i/>
                            <w:iCs/>
                            <w:sz w:val="24"/>
                            <w:szCs w:val="24"/>
                            <w:lang w:eastAsia="en-GB"/>
                          </w:rPr>
                        </w:pPr>
                        <w:r>
                          <w:rPr>
                            <w:rFonts w:eastAsia="Times New Roman" w:cstheme="minorHAnsi"/>
                            <w:bCs/>
                            <w:i/>
                            <w:iCs/>
                            <w:sz w:val="24"/>
                            <w:szCs w:val="24"/>
                            <w:lang w:eastAsia="en-GB"/>
                          </w:rPr>
                          <w:t xml:space="preserve">         </w:t>
                        </w:r>
                        <w:r w:rsidRPr="00135F9F">
                          <w:rPr>
                            <w:rFonts w:eastAsia="Times New Roman" w:cstheme="minorHAnsi"/>
                            <w:bCs/>
                            <w:i/>
                            <w:iCs/>
                            <w:sz w:val="24"/>
                            <w:szCs w:val="24"/>
                            <w:lang w:eastAsia="en-GB"/>
                          </w:rPr>
                          <w:t xml:space="preserve">To Sign Bank Mandate Variation for two new Full Power signatories </w:t>
                        </w:r>
                      </w:p>
                      <w:p w14:paraId="6111639F" w14:textId="77777777" w:rsidR="00102B17" w:rsidRDefault="00102B17" w:rsidP="007C7E31">
                        <w:pPr>
                          <w:rPr>
                            <w:rFonts w:eastAsia="Times New Roman" w:cstheme="minorHAnsi"/>
                            <w:bCs/>
                            <w:i/>
                            <w:iCs/>
                            <w:sz w:val="24"/>
                            <w:szCs w:val="24"/>
                            <w:lang w:eastAsia="en-GB"/>
                          </w:rPr>
                        </w:pPr>
                        <w:r>
                          <w:rPr>
                            <w:rFonts w:eastAsia="Times New Roman" w:cstheme="minorHAnsi"/>
                            <w:bCs/>
                            <w:i/>
                            <w:iCs/>
                            <w:sz w:val="24"/>
                            <w:szCs w:val="24"/>
                            <w:lang w:eastAsia="en-GB"/>
                          </w:rPr>
                          <w:t xml:space="preserve">         To Agree the co-option of Cllr Jason Thomas to the Planning &amp; Transport Committee</w:t>
                        </w:r>
                      </w:p>
                      <w:p w14:paraId="7327B562" w14:textId="77777777" w:rsidR="00102B17" w:rsidRPr="00CE43C0" w:rsidRDefault="00102B17" w:rsidP="007C7E31">
                        <w:pPr>
                          <w:rPr>
                            <w:rFonts w:eastAsia="Times New Roman" w:cstheme="minorHAnsi"/>
                            <w:bCs/>
                            <w:i/>
                            <w:iCs/>
                            <w:sz w:val="24"/>
                            <w:szCs w:val="24"/>
                            <w:lang w:eastAsia="en-GB"/>
                          </w:rPr>
                        </w:pPr>
                        <w:r w:rsidRPr="00CE43C0">
                          <w:rPr>
                            <w:rFonts w:eastAsia="Times New Roman" w:cstheme="minorHAnsi"/>
                            <w:bCs/>
                            <w:i/>
                            <w:iCs/>
                            <w:sz w:val="24"/>
                            <w:szCs w:val="24"/>
                            <w:lang w:eastAsia="en-GB"/>
                          </w:rPr>
                          <w:t xml:space="preserve">         To Consider  a recruitment drive for new councillors</w:t>
                        </w:r>
                      </w:p>
                      <w:p w14:paraId="55665CA6" w14:textId="77777777" w:rsidR="00102B17" w:rsidRPr="00CE43C0" w:rsidRDefault="00102B17" w:rsidP="007C7E31">
                        <w:pPr>
                          <w:rPr>
                            <w:rFonts w:eastAsia="Times New Roman" w:cstheme="minorHAnsi"/>
                            <w:bCs/>
                            <w:i/>
                            <w:iCs/>
                            <w:sz w:val="24"/>
                            <w:szCs w:val="24"/>
                            <w:lang w:eastAsia="en-GB"/>
                          </w:rPr>
                        </w:pPr>
                        <w:r w:rsidRPr="00CE43C0">
                          <w:rPr>
                            <w:rFonts w:eastAsia="Times New Roman" w:cstheme="minorHAnsi"/>
                            <w:bCs/>
                            <w:i/>
                            <w:iCs/>
                            <w:sz w:val="24"/>
                            <w:szCs w:val="24"/>
                            <w:lang w:eastAsia="en-GB"/>
                          </w:rPr>
                          <w:t xml:space="preserve">         To Consider the publication of the next Council Newsletter and Consider a quotation</w:t>
                        </w:r>
                      </w:p>
                      <w:p w14:paraId="52FD2372" w14:textId="77777777" w:rsidR="00102B17" w:rsidRPr="00CE43C0" w:rsidRDefault="00102B17" w:rsidP="007C7E31">
                        <w:pPr>
                          <w:rPr>
                            <w:rFonts w:eastAsia="Times New Roman" w:cstheme="minorHAnsi"/>
                            <w:bCs/>
                            <w:i/>
                            <w:iCs/>
                            <w:color w:val="000000"/>
                            <w:sz w:val="24"/>
                            <w:szCs w:val="24"/>
                            <w:lang w:eastAsia="en-GB"/>
                          </w:rPr>
                        </w:pPr>
                        <w:r w:rsidRPr="00CE43C0">
                          <w:rPr>
                            <w:rFonts w:eastAsia="Times New Roman" w:cstheme="minorHAnsi"/>
                            <w:bCs/>
                            <w:i/>
                            <w:iCs/>
                            <w:color w:val="000000"/>
                            <w:sz w:val="24"/>
                            <w:szCs w:val="24"/>
                            <w:lang w:eastAsia="en-GB"/>
                          </w:rPr>
                          <w:t xml:space="preserve">         To Consider creating and managing a Facebook account for the Council</w:t>
                        </w:r>
                      </w:p>
                      <w:p w14:paraId="5445AFC5" w14:textId="77777777" w:rsidR="00102B17" w:rsidRPr="00F86D6C" w:rsidRDefault="00102B17" w:rsidP="007C7E31">
                        <w:pPr>
                          <w:widowControl w:val="0"/>
                          <w:tabs>
                            <w:tab w:val="left" w:pos="7709"/>
                          </w:tabs>
                          <w:ind w:right="-108"/>
                          <w:contextualSpacing/>
                          <w:rPr>
                            <w:rFonts w:eastAsia="Times New Roman" w:cstheme="minorHAnsi"/>
                            <w:i/>
                            <w:iCs/>
                            <w:sz w:val="24"/>
                            <w:szCs w:val="24"/>
                            <w:lang w:eastAsia="en-GB"/>
                          </w:rPr>
                        </w:pPr>
                        <w:r w:rsidRPr="00F86D6C">
                          <w:rPr>
                            <w:rFonts w:eastAsia="Times New Roman" w:cstheme="minorHAnsi"/>
                            <w:b/>
                            <w:sz w:val="24"/>
                            <w:szCs w:val="24"/>
                            <w:lang w:eastAsia="en-GB"/>
                          </w:rPr>
                          <w:t>1</w:t>
                        </w:r>
                        <w:r>
                          <w:rPr>
                            <w:rFonts w:eastAsia="Times New Roman" w:cstheme="minorHAnsi"/>
                            <w:b/>
                            <w:sz w:val="24"/>
                            <w:szCs w:val="24"/>
                            <w:lang w:eastAsia="en-GB"/>
                          </w:rPr>
                          <w:t>1</w:t>
                        </w:r>
                        <w:r w:rsidRPr="00F86D6C">
                          <w:rPr>
                            <w:rFonts w:eastAsia="Times New Roman" w:cstheme="minorHAnsi"/>
                            <w:b/>
                            <w:sz w:val="24"/>
                            <w:szCs w:val="24"/>
                            <w:lang w:eastAsia="en-GB"/>
                          </w:rPr>
                          <w:t>.   Washington Recreation Ground Charity</w:t>
                        </w:r>
                      </w:p>
                      <w:p w14:paraId="1074ECDD" w14:textId="77777777" w:rsidR="00102B17" w:rsidRPr="00F86D6C" w:rsidRDefault="00102B17" w:rsidP="007C7E31">
                        <w:pPr>
                          <w:autoSpaceDE w:val="0"/>
                          <w:autoSpaceDN w:val="0"/>
                          <w:adjustRightInd w:val="0"/>
                          <w:rPr>
                            <w:rFonts w:eastAsia="Times New Roman" w:cstheme="minorHAnsi"/>
                            <w:bCs/>
                            <w:i/>
                            <w:iCs/>
                            <w:sz w:val="24"/>
                            <w:szCs w:val="24"/>
                            <w:lang w:eastAsia="en-GB"/>
                          </w:rPr>
                        </w:pPr>
                        <w:r w:rsidRPr="00F86D6C">
                          <w:rPr>
                            <w:rFonts w:eastAsia="Times New Roman" w:cstheme="minorHAnsi"/>
                            <w:b/>
                            <w:sz w:val="24"/>
                            <w:szCs w:val="24"/>
                            <w:lang w:eastAsia="en-GB"/>
                          </w:rPr>
                          <w:t xml:space="preserve">        </w:t>
                        </w:r>
                        <w:r>
                          <w:rPr>
                            <w:rFonts w:eastAsia="Times New Roman" w:cstheme="minorHAnsi"/>
                            <w:b/>
                            <w:sz w:val="24"/>
                            <w:szCs w:val="24"/>
                            <w:lang w:eastAsia="en-GB"/>
                          </w:rPr>
                          <w:t xml:space="preserve"> </w:t>
                        </w:r>
                        <w:r w:rsidRPr="00F86D6C">
                          <w:rPr>
                            <w:rFonts w:eastAsia="Times New Roman" w:cstheme="minorHAnsi"/>
                            <w:bCs/>
                            <w:i/>
                            <w:iCs/>
                            <w:sz w:val="24"/>
                            <w:szCs w:val="24"/>
                            <w:lang w:eastAsia="en-GB"/>
                          </w:rPr>
                          <w:t>To Report any maintenance issues on the Recreation Ground and Agree action</w:t>
                        </w:r>
                      </w:p>
                      <w:p w14:paraId="70AF9B05" w14:textId="77777777" w:rsidR="00102B17" w:rsidRPr="00F86D6C" w:rsidRDefault="00102B17" w:rsidP="007C7E31">
                        <w:pPr>
                          <w:autoSpaceDE w:val="0"/>
                          <w:autoSpaceDN w:val="0"/>
                          <w:adjustRightInd w:val="0"/>
                          <w:rPr>
                            <w:rFonts w:eastAsia="Times New Roman" w:cstheme="minorHAnsi"/>
                            <w:bCs/>
                            <w:i/>
                            <w:iCs/>
                            <w:sz w:val="24"/>
                            <w:szCs w:val="24"/>
                            <w:lang w:eastAsia="en-GB"/>
                          </w:rPr>
                        </w:pPr>
                        <w:r w:rsidRPr="00F86D6C">
                          <w:rPr>
                            <w:rFonts w:eastAsia="Times New Roman" w:cstheme="minorHAnsi"/>
                            <w:bCs/>
                            <w:i/>
                            <w:iCs/>
                            <w:sz w:val="24"/>
                            <w:szCs w:val="24"/>
                            <w:lang w:eastAsia="en-GB"/>
                          </w:rPr>
                          <w:t xml:space="preserve">        </w:t>
                        </w:r>
                        <w:r>
                          <w:rPr>
                            <w:rFonts w:eastAsia="Times New Roman" w:cstheme="minorHAnsi"/>
                            <w:bCs/>
                            <w:i/>
                            <w:iCs/>
                            <w:sz w:val="24"/>
                            <w:szCs w:val="24"/>
                            <w:lang w:eastAsia="en-GB"/>
                          </w:rPr>
                          <w:t xml:space="preserve"> To Agree quotation for 2022 inspection of Council’s High and Medium Risk Tree stock </w:t>
                        </w:r>
                        <w:r w:rsidRPr="00F86D6C">
                          <w:rPr>
                            <w:rFonts w:eastAsia="Times New Roman" w:cstheme="minorHAnsi"/>
                            <w:bCs/>
                            <w:i/>
                            <w:iCs/>
                            <w:sz w:val="24"/>
                            <w:szCs w:val="24"/>
                            <w:lang w:eastAsia="en-GB"/>
                          </w:rPr>
                          <w:t xml:space="preserve"> </w:t>
                        </w:r>
                      </w:p>
                      <w:p w14:paraId="1BDB0CA0" w14:textId="77777777" w:rsidR="00102B17" w:rsidRDefault="00102B17" w:rsidP="007C7E31">
                        <w:pPr>
                          <w:autoSpaceDE w:val="0"/>
                          <w:autoSpaceDN w:val="0"/>
                          <w:adjustRightInd w:val="0"/>
                          <w:rPr>
                            <w:rFonts w:eastAsia="Times New Roman" w:cstheme="minorHAnsi"/>
                            <w:b/>
                            <w:color w:val="000000"/>
                            <w:sz w:val="24"/>
                            <w:szCs w:val="24"/>
                            <w:lang w:eastAsia="en-GB"/>
                          </w:rPr>
                        </w:pPr>
                        <w:r w:rsidRPr="00F86D6C">
                          <w:rPr>
                            <w:rFonts w:eastAsia="Times New Roman" w:cstheme="minorHAnsi"/>
                            <w:b/>
                            <w:sz w:val="24"/>
                            <w:szCs w:val="24"/>
                            <w:lang w:eastAsia="en-GB"/>
                          </w:rPr>
                          <w:t>1</w:t>
                        </w:r>
                        <w:r>
                          <w:rPr>
                            <w:rFonts w:eastAsia="Times New Roman" w:cstheme="minorHAnsi"/>
                            <w:b/>
                            <w:sz w:val="24"/>
                            <w:szCs w:val="24"/>
                            <w:lang w:eastAsia="en-GB"/>
                          </w:rPr>
                          <w:t>2</w:t>
                        </w:r>
                        <w:r w:rsidRPr="00F86D6C">
                          <w:rPr>
                            <w:rFonts w:eastAsia="Times New Roman" w:cstheme="minorHAnsi"/>
                            <w:b/>
                            <w:sz w:val="24"/>
                            <w:szCs w:val="24"/>
                            <w:lang w:eastAsia="en-GB"/>
                          </w:rPr>
                          <w:t xml:space="preserve">.   </w:t>
                        </w:r>
                        <w:r w:rsidRPr="00F86D6C">
                          <w:rPr>
                            <w:rFonts w:eastAsia="Times New Roman" w:cstheme="minorHAnsi"/>
                            <w:b/>
                            <w:color w:val="000000"/>
                            <w:sz w:val="24"/>
                            <w:szCs w:val="24"/>
                            <w:lang w:eastAsia="en-GB"/>
                          </w:rPr>
                          <w:t xml:space="preserve">To receive reports from Committees and Working Parties. </w:t>
                        </w:r>
                      </w:p>
                      <w:p w14:paraId="6C599C14" w14:textId="77777777" w:rsidR="00615AFE" w:rsidRDefault="00102B17" w:rsidP="007C7E31">
                        <w:pPr>
                          <w:autoSpaceDE w:val="0"/>
                          <w:autoSpaceDN w:val="0"/>
                          <w:adjustRightInd w:val="0"/>
                          <w:rPr>
                            <w:rFonts w:eastAsia="Times New Roman" w:cstheme="minorHAnsi"/>
                            <w:bCs/>
                            <w:i/>
                            <w:iCs/>
                            <w:color w:val="000000"/>
                            <w:sz w:val="24"/>
                            <w:szCs w:val="24"/>
                            <w:lang w:eastAsia="en-GB"/>
                          </w:rPr>
                        </w:pPr>
                        <w:r w:rsidRPr="000F76FE">
                          <w:rPr>
                            <w:rFonts w:eastAsia="Times New Roman" w:cstheme="minorHAnsi"/>
                            <w:bCs/>
                            <w:i/>
                            <w:color w:val="000000"/>
                            <w:sz w:val="24"/>
                            <w:szCs w:val="24"/>
                            <w:lang w:eastAsia="en-GB"/>
                          </w:rPr>
                          <w:t xml:space="preserve">         </w:t>
                        </w:r>
                        <w:r w:rsidRPr="000F76FE">
                          <w:rPr>
                            <w:rFonts w:eastAsia="Times New Roman" w:cstheme="minorHAnsi"/>
                            <w:bCs/>
                            <w:i/>
                            <w:iCs/>
                            <w:color w:val="000000"/>
                            <w:sz w:val="24"/>
                            <w:szCs w:val="24"/>
                            <w:lang w:eastAsia="en-GB"/>
                          </w:rPr>
                          <w:t xml:space="preserve">To Agree the Council’s draft </w:t>
                        </w:r>
                        <w:r>
                          <w:rPr>
                            <w:rFonts w:eastAsia="Times New Roman" w:cstheme="minorHAnsi"/>
                            <w:bCs/>
                            <w:i/>
                            <w:iCs/>
                            <w:color w:val="000000"/>
                            <w:sz w:val="24"/>
                            <w:szCs w:val="24"/>
                            <w:lang w:eastAsia="en-GB"/>
                          </w:rPr>
                          <w:t>consultation response to the</w:t>
                        </w:r>
                        <w:r w:rsidRPr="000F76FE">
                          <w:rPr>
                            <w:rFonts w:eastAsia="Times New Roman" w:cstheme="minorHAnsi"/>
                            <w:bCs/>
                            <w:i/>
                            <w:iCs/>
                            <w:color w:val="000000"/>
                            <w:sz w:val="24"/>
                            <w:szCs w:val="24"/>
                            <w:lang w:eastAsia="en-GB"/>
                          </w:rPr>
                          <w:t xml:space="preserve"> West Sussex County Council </w:t>
                        </w:r>
                      </w:p>
                      <w:p w14:paraId="73DAAC2B" w14:textId="62A9A173" w:rsidR="00102B17" w:rsidRPr="000F76FE" w:rsidRDefault="00615AFE" w:rsidP="007C7E31">
                        <w:pPr>
                          <w:autoSpaceDE w:val="0"/>
                          <w:autoSpaceDN w:val="0"/>
                          <w:adjustRightInd w:val="0"/>
                          <w:rPr>
                            <w:rFonts w:eastAsia="Times New Roman" w:cstheme="minorHAnsi"/>
                            <w:bCs/>
                            <w:i/>
                            <w:iCs/>
                            <w:color w:val="000000"/>
                            <w:sz w:val="24"/>
                            <w:szCs w:val="24"/>
                            <w:lang w:eastAsia="en-GB"/>
                          </w:rPr>
                        </w:pPr>
                        <w:r>
                          <w:rPr>
                            <w:rFonts w:eastAsia="Times New Roman" w:cstheme="minorHAnsi"/>
                            <w:bCs/>
                            <w:i/>
                            <w:iCs/>
                            <w:color w:val="000000"/>
                            <w:sz w:val="24"/>
                            <w:szCs w:val="24"/>
                            <w:lang w:eastAsia="en-GB"/>
                          </w:rPr>
                          <w:t xml:space="preserve">         </w:t>
                        </w:r>
                        <w:r w:rsidR="00102B17" w:rsidRPr="000F76FE">
                          <w:rPr>
                            <w:rFonts w:eastAsia="Times New Roman" w:cstheme="minorHAnsi"/>
                            <w:bCs/>
                            <w:i/>
                            <w:iCs/>
                            <w:color w:val="000000"/>
                            <w:sz w:val="24"/>
                            <w:szCs w:val="24"/>
                            <w:lang w:eastAsia="en-GB"/>
                          </w:rPr>
                          <w:t>Draft Local Transport Plan 2022-2036 prepared by the Planning &amp; Transport Committee</w:t>
                        </w:r>
                      </w:p>
                      <w:p w14:paraId="270BD21A" w14:textId="6032E58B" w:rsidR="00102B17" w:rsidRPr="00F86D6C" w:rsidRDefault="00102B17" w:rsidP="007C7E31">
                        <w:pPr>
                          <w:rPr>
                            <w:rFonts w:eastAsia="Times New Roman" w:cstheme="minorHAnsi"/>
                            <w:b/>
                            <w:sz w:val="24"/>
                            <w:szCs w:val="24"/>
                            <w:lang w:eastAsia="en-GB"/>
                          </w:rPr>
                        </w:pPr>
                        <w:r w:rsidRPr="00F86D6C">
                          <w:rPr>
                            <w:rFonts w:eastAsia="Times New Roman" w:cstheme="minorHAnsi"/>
                            <w:b/>
                            <w:bCs/>
                            <w:iCs/>
                            <w:sz w:val="24"/>
                            <w:szCs w:val="24"/>
                            <w:lang w:eastAsia="en-GB"/>
                          </w:rPr>
                          <w:t>1</w:t>
                        </w:r>
                        <w:r>
                          <w:rPr>
                            <w:rFonts w:eastAsia="Times New Roman" w:cstheme="minorHAnsi"/>
                            <w:b/>
                            <w:bCs/>
                            <w:iCs/>
                            <w:sz w:val="24"/>
                            <w:szCs w:val="24"/>
                            <w:lang w:eastAsia="en-GB"/>
                          </w:rPr>
                          <w:t>3</w:t>
                        </w:r>
                        <w:r w:rsidRPr="00F86D6C">
                          <w:rPr>
                            <w:rFonts w:eastAsia="Times New Roman" w:cstheme="minorHAnsi"/>
                            <w:b/>
                            <w:bCs/>
                            <w:iCs/>
                            <w:color w:val="000000"/>
                            <w:sz w:val="24"/>
                            <w:szCs w:val="24"/>
                            <w:lang w:eastAsia="en-GB"/>
                          </w:rPr>
                          <w:t>.</w:t>
                        </w:r>
                        <w:r w:rsidRPr="00F86D6C">
                          <w:rPr>
                            <w:rFonts w:eastAsia="Times New Roman" w:cstheme="minorHAnsi"/>
                            <w:b/>
                            <w:color w:val="000000"/>
                            <w:sz w:val="24"/>
                            <w:szCs w:val="24"/>
                            <w:lang w:eastAsia="en-GB"/>
                          </w:rPr>
                          <w:t xml:space="preserve">   Approve Payments, Receipts and Quotes </w:t>
                        </w:r>
                        <w:bookmarkStart w:id="4" w:name="_Hlk26088487"/>
                      </w:p>
                      <w:p w14:paraId="0B87F941" w14:textId="77777777" w:rsidR="00102B17" w:rsidRPr="00F86D6C" w:rsidRDefault="00102B17" w:rsidP="007C7E31">
                        <w:pPr>
                          <w:rPr>
                            <w:rFonts w:eastAsia="Times New Roman" w:cstheme="minorHAnsi"/>
                            <w:b/>
                            <w:color w:val="000000"/>
                            <w:sz w:val="24"/>
                            <w:szCs w:val="24"/>
                            <w:lang w:eastAsia="en-GB"/>
                          </w:rPr>
                        </w:pPr>
                        <w:r w:rsidRPr="00F86D6C">
                          <w:rPr>
                            <w:rFonts w:eastAsia="Times New Roman" w:cstheme="minorHAnsi"/>
                            <w:bCs/>
                            <w:i/>
                            <w:iCs/>
                            <w:color w:val="000000"/>
                            <w:sz w:val="24"/>
                            <w:szCs w:val="24"/>
                            <w:lang w:eastAsia="en-GB"/>
                          </w:rPr>
                          <w:t xml:space="preserve">        To Approve Bank Reconciliation, Payments and Report Income</w:t>
                        </w:r>
                      </w:p>
                      <w:p w14:paraId="7A71E2DD" w14:textId="77777777" w:rsidR="00102B17" w:rsidRPr="00F86D6C" w:rsidRDefault="00102B17" w:rsidP="007C7E31">
                        <w:pPr>
                          <w:rPr>
                            <w:rFonts w:eastAsia="Times New Roman" w:cstheme="minorHAnsi"/>
                            <w:b/>
                            <w:color w:val="000000"/>
                            <w:sz w:val="24"/>
                            <w:szCs w:val="24"/>
                            <w:lang w:eastAsia="en-GB"/>
                          </w:rPr>
                        </w:pPr>
                        <w:r w:rsidRPr="00F86D6C">
                          <w:rPr>
                            <w:rFonts w:eastAsia="Times New Roman" w:cstheme="minorHAnsi"/>
                            <w:b/>
                            <w:color w:val="000000"/>
                            <w:sz w:val="24"/>
                            <w:szCs w:val="24"/>
                            <w:lang w:eastAsia="en-GB"/>
                          </w:rPr>
                          <w:t>1</w:t>
                        </w:r>
                        <w:r>
                          <w:rPr>
                            <w:rFonts w:eastAsia="Times New Roman" w:cstheme="minorHAnsi"/>
                            <w:b/>
                            <w:color w:val="000000"/>
                            <w:sz w:val="24"/>
                            <w:szCs w:val="24"/>
                            <w:lang w:eastAsia="en-GB"/>
                          </w:rPr>
                          <w:t>4</w:t>
                        </w:r>
                        <w:r w:rsidRPr="00F86D6C">
                          <w:rPr>
                            <w:rFonts w:eastAsia="Times New Roman" w:cstheme="minorHAnsi"/>
                            <w:b/>
                            <w:color w:val="000000"/>
                            <w:sz w:val="24"/>
                            <w:szCs w:val="24"/>
                            <w:lang w:eastAsia="en-GB"/>
                          </w:rPr>
                          <w:t>.  Correspondence Received</w:t>
                        </w:r>
                      </w:p>
                      <w:p w14:paraId="7E193796" w14:textId="3759484C" w:rsidR="00102B17" w:rsidRDefault="00102B17" w:rsidP="007C7E31">
                        <w:pPr>
                          <w:rPr>
                            <w:rFonts w:eastAsia="Times New Roman" w:cstheme="minorHAnsi"/>
                            <w:b/>
                            <w:color w:val="000000"/>
                            <w:sz w:val="24"/>
                            <w:szCs w:val="24"/>
                            <w:lang w:eastAsia="en-GB"/>
                          </w:rPr>
                        </w:pPr>
                        <w:r w:rsidRPr="00F86D6C">
                          <w:rPr>
                            <w:rFonts w:eastAsia="Times New Roman" w:cstheme="minorHAnsi"/>
                            <w:b/>
                            <w:color w:val="000000"/>
                            <w:sz w:val="24"/>
                            <w:szCs w:val="24"/>
                            <w:lang w:eastAsia="en-GB"/>
                          </w:rPr>
                          <w:t>1</w:t>
                        </w:r>
                        <w:r>
                          <w:rPr>
                            <w:rFonts w:eastAsia="Times New Roman" w:cstheme="minorHAnsi"/>
                            <w:b/>
                            <w:color w:val="000000"/>
                            <w:sz w:val="24"/>
                            <w:szCs w:val="24"/>
                            <w:lang w:eastAsia="en-GB"/>
                          </w:rPr>
                          <w:t>5</w:t>
                        </w:r>
                        <w:r w:rsidRPr="00F86D6C">
                          <w:rPr>
                            <w:rFonts w:eastAsia="Times New Roman" w:cstheme="minorHAnsi"/>
                            <w:b/>
                            <w:color w:val="000000"/>
                            <w:sz w:val="24"/>
                            <w:szCs w:val="24"/>
                            <w:lang w:eastAsia="en-GB"/>
                          </w:rPr>
                          <w:t>.  Clerk’s Report</w:t>
                        </w:r>
                      </w:p>
                      <w:p w14:paraId="0753167D" w14:textId="6D453DC7" w:rsidR="000375C8" w:rsidRPr="00E40667" w:rsidRDefault="000375C8" w:rsidP="000375C8">
                        <w:pPr>
                          <w:rPr>
                            <w:rFonts w:eastAsia="Times New Roman" w:cstheme="minorHAnsi"/>
                            <w:bCs/>
                            <w:i/>
                            <w:iCs/>
                            <w:color w:val="000000"/>
                            <w:sz w:val="24"/>
                            <w:szCs w:val="24"/>
                            <w:lang w:eastAsia="en-GB"/>
                          </w:rPr>
                        </w:pPr>
                        <w:r>
                          <w:rPr>
                            <w:rFonts w:eastAsia="Times New Roman" w:cstheme="minorHAnsi"/>
                            <w:b/>
                            <w:color w:val="000000"/>
                            <w:sz w:val="24"/>
                            <w:szCs w:val="24"/>
                            <w:lang w:eastAsia="en-GB"/>
                          </w:rPr>
                          <w:t xml:space="preserve">        </w:t>
                        </w:r>
                        <w:r w:rsidRPr="00E40667">
                          <w:rPr>
                            <w:rFonts w:eastAsia="Times New Roman" w:cstheme="minorHAnsi"/>
                            <w:bCs/>
                            <w:i/>
                            <w:iCs/>
                            <w:color w:val="000000"/>
                            <w:sz w:val="24"/>
                            <w:szCs w:val="24"/>
                            <w:lang w:eastAsia="en-GB"/>
                          </w:rPr>
                          <w:t>To Report Notice of Conclusion of the Council’s 20</w:t>
                        </w:r>
                        <w:r w:rsidR="001A1F57">
                          <w:rPr>
                            <w:rFonts w:eastAsia="Times New Roman" w:cstheme="minorHAnsi"/>
                            <w:bCs/>
                            <w:i/>
                            <w:iCs/>
                            <w:color w:val="000000"/>
                            <w:sz w:val="24"/>
                            <w:szCs w:val="24"/>
                            <w:lang w:eastAsia="en-GB"/>
                          </w:rPr>
                          <w:t>19/20</w:t>
                        </w:r>
                        <w:r w:rsidRPr="00E40667">
                          <w:rPr>
                            <w:rFonts w:eastAsia="Times New Roman" w:cstheme="minorHAnsi"/>
                            <w:bCs/>
                            <w:i/>
                            <w:iCs/>
                            <w:color w:val="000000"/>
                            <w:sz w:val="24"/>
                            <w:szCs w:val="24"/>
                            <w:lang w:eastAsia="en-GB"/>
                          </w:rPr>
                          <w:t xml:space="preserve"> Audit</w:t>
                        </w:r>
                        <w:r>
                          <w:rPr>
                            <w:rFonts w:eastAsia="Times New Roman" w:cstheme="minorHAnsi"/>
                            <w:bCs/>
                            <w:i/>
                            <w:iCs/>
                            <w:color w:val="000000"/>
                            <w:sz w:val="24"/>
                            <w:szCs w:val="24"/>
                            <w:lang w:eastAsia="en-GB"/>
                          </w:rPr>
                          <w:t xml:space="preserve"> and Auditor’s Report</w:t>
                        </w:r>
                      </w:p>
                      <w:p w14:paraId="287666B6" w14:textId="77777777" w:rsidR="00102B17" w:rsidRPr="00F86D6C" w:rsidRDefault="00102B17" w:rsidP="007C7E31">
                        <w:pPr>
                          <w:rPr>
                            <w:rFonts w:eastAsia="Times New Roman" w:cstheme="minorHAnsi"/>
                            <w:b/>
                            <w:color w:val="000000"/>
                            <w:sz w:val="24"/>
                            <w:szCs w:val="24"/>
                            <w:lang w:eastAsia="en-GB"/>
                          </w:rPr>
                        </w:pPr>
                        <w:r w:rsidRPr="00F86D6C">
                          <w:rPr>
                            <w:rFonts w:eastAsia="Times New Roman" w:cstheme="minorHAnsi"/>
                            <w:b/>
                            <w:color w:val="000000"/>
                            <w:sz w:val="24"/>
                            <w:szCs w:val="24"/>
                            <w:lang w:eastAsia="en-GB"/>
                          </w:rPr>
                          <w:t>1</w:t>
                        </w:r>
                        <w:r>
                          <w:rPr>
                            <w:rFonts w:eastAsia="Times New Roman" w:cstheme="minorHAnsi"/>
                            <w:b/>
                            <w:color w:val="000000"/>
                            <w:sz w:val="24"/>
                            <w:szCs w:val="24"/>
                            <w:lang w:eastAsia="en-GB"/>
                          </w:rPr>
                          <w:t>6</w:t>
                        </w:r>
                        <w:r w:rsidRPr="00F86D6C">
                          <w:rPr>
                            <w:rFonts w:eastAsia="Times New Roman" w:cstheme="minorHAnsi"/>
                            <w:b/>
                            <w:color w:val="000000"/>
                            <w:sz w:val="24"/>
                            <w:szCs w:val="24"/>
                            <w:lang w:eastAsia="en-GB"/>
                          </w:rPr>
                          <w:t>.  To Receive items for the next agenda.</w:t>
                        </w:r>
                        <w:bookmarkEnd w:id="4"/>
                      </w:p>
                      <w:p w14:paraId="614F1946" w14:textId="77777777" w:rsidR="00102B17" w:rsidRPr="00F86D6C" w:rsidRDefault="00102B17" w:rsidP="007C7E31">
                        <w:pPr>
                          <w:rPr>
                            <w:rFonts w:eastAsia="Times New Roman" w:cstheme="minorHAnsi"/>
                            <w:b/>
                            <w:color w:val="000000"/>
                            <w:sz w:val="24"/>
                            <w:szCs w:val="24"/>
                            <w:lang w:eastAsia="en-GB"/>
                          </w:rPr>
                        </w:pPr>
                        <w:r w:rsidRPr="00F86D6C">
                          <w:rPr>
                            <w:rFonts w:eastAsia="Times New Roman" w:cstheme="minorHAnsi"/>
                            <w:b/>
                            <w:sz w:val="24"/>
                            <w:szCs w:val="24"/>
                            <w:lang w:eastAsia="en-GB"/>
                          </w:rPr>
                          <w:t>1</w:t>
                        </w:r>
                        <w:r>
                          <w:rPr>
                            <w:rFonts w:eastAsia="Times New Roman" w:cstheme="minorHAnsi"/>
                            <w:b/>
                            <w:sz w:val="24"/>
                            <w:szCs w:val="24"/>
                            <w:lang w:eastAsia="en-GB"/>
                          </w:rPr>
                          <w:t>7</w:t>
                        </w:r>
                        <w:r w:rsidRPr="00F86D6C">
                          <w:rPr>
                            <w:rFonts w:eastAsia="Times New Roman" w:cstheme="minorHAnsi"/>
                            <w:b/>
                            <w:sz w:val="24"/>
                            <w:szCs w:val="24"/>
                            <w:lang w:eastAsia="en-GB"/>
                          </w:rPr>
                          <w:t xml:space="preserve">.  </w:t>
                        </w:r>
                        <w:r w:rsidRPr="00F86D6C">
                          <w:rPr>
                            <w:rFonts w:eastAsia="Times New Roman" w:cstheme="minorHAnsi"/>
                            <w:b/>
                            <w:color w:val="000000"/>
                            <w:sz w:val="24"/>
                            <w:szCs w:val="24"/>
                            <w:lang w:eastAsia="en-GB"/>
                          </w:rPr>
                          <w:t>Dates and time of next meetings at Washington Village Memorial Hall (Dore Room).</w:t>
                        </w:r>
                      </w:p>
                      <w:p w14:paraId="3289855F" w14:textId="77777777" w:rsidR="00102B17" w:rsidRPr="00F86D6C" w:rsidRDefault="00102B17" w:rsidP="007C7E31">
                        <w:pPr>
                          <w:widowControl w:val="0"/>
                          <w:tabs>
                            <w:tab w:val="left" w:pos="8310"/>
                          </w:tabs>
                          <w:outlineLvl w:val="6"/>
                          <w:rPr>
                            <w:rFonts w:eastAsia="Times New Roman" w:cstheme="minorHAnsi"/>
                            <w:b/>
                            <w:color w:val="000000"/>
                            <w:sz w:val="24"/>
                            <w:szCs w:val="24"/>
                            <w:lang w:eastAsia="en-GB"/>
                          </w:rPr>
                        </w:pPr>
                        <w:r w:rsidRPr="00F86D6C">
                          <w:rPr>
                            <w:rFonts w:eastAsia="Times New Roman" w:cstheme="minorHAnsi"/>
                            <w:b/>
                            <w:color w:val="000000"/>
                            <w:sz w:val="24"/>
                            <w:szCs w:val="24"/>
                            <w:lang w:eastAsia="en-GB"/>
                          </w:rPr>
                          <w:t xml:space="preserve">        Committees: Monday </w:t>
                        </w:r>
                        <w:r>
                          <w:rPr>
                            <w:rFonts w:eastAsia="Times New Roman" w:cstheme="minorHAnsi"/>
                            <w:b/>
                            <w:color w:val="000000"/>
                            <w:sz w:val="24"/>
                            <w:szCs w:val="24"/>
                            <w:lang w:eastAsia="en-GB"/>
                          </w:rPr>
                          <w:t>18</w:t>
                        </w:r>
                        <w:r w:rsidRPr="00F86D6C">
                          <w:rPr>
                            <w:rFonts w:eastAsia="Times New Roman" w:cstheme="minorHAnsi"/>
                            <w:b/>
                            <w:color w:val="000000"/>
                            <w:sz w:val="24"/>
                            <w:szCs w:val="24"/>
                            <w:vertAlign w:val="superscript"/>
                            <w:lang w:eastAsia="en-GB"/>
                          </w:rPr>
                          <w:t>th</w:t>
                        </w:r>
                        <w:r>
                          <w:rPr>
                            <w:rFonts w:eastAsia="Times New Roman" w:cstheme="minorHAnsi"/>
                            <w:b/>
                            <w:color w:val="000000"/>
                            <w:sz w:val="24"/>
                            <w:szCs w:val="24"/>
                            <w:lang w:eastAsia="en-GB"/>
                          </w:rPr>
                          <w:t xml:space="preserve"> October </w:t>
                        </w:r>
                        <w:r w:rsidRPr="00F86D6C">
                          <w:rPr>
                            <w:rFonts w:eastAsia="Times New Roman" w:cstheme="minorHAnsi"/>
                            <w:b/>
                            <w:color w:val="000000"/>
                            <w:sz w:val="24"/>
                            <w:szCs w:val="24"/>
                            <w:lang w:eastAsia="en-GB"/>
                          </w:rPr>
                          <w:t xml:space="preserve">2021 from 7:00pm  </w:t>
                        </w:r>
                      </w:p>
                      <w:p w14:paraId="60CE596A" w14:textId="77777777" w:rsidR="00102B17" w:rsidRPr="00F86D6C" w:rsidRDefault="00102B17" w:rsidP="007C7E31">
                        <w:pPr>
                          <w:widowControl w:val="0"/>
                          <w:tabs>
                            <w:tab w:val="left" w:pos="8310"/>
                          </w:tabs>
                          <w:outlineLvl w:val="6"/>
                          <w:rPr>
                            <w:rFonts w:eastAsia="Times New Roman" w:cstheme="minorHAnsi"/>
                            <w:b/>
                            <w:color w:val="000000"/>
                            <w:sz w:val="24"/>
                            <w:szCs w:val="24"/>
                            <w:lang w:eastAsia="en-GB"/>
                          </w:rPr>
                        </w:pPr>
                        <w:r w:rsidRPr="00F86D6C">
                          <w:rPr>
                            <w:rFonts w:eastAsia="Times New Roman" w:cstheme="minorHAnsi"/>
                            <w:b/>
                            <w:color w:val="000000"/>
                            <w:sz w:val="24"/>
                            <w:szCs w:val="24"/>
                            <w:lang w:eastAsia="en-GB"/>
                          </w:rPr>
                          <w:t xml:space="preserve">        Full Council Meeting: Monday </w:t>
                        </w:r>
                        <w:r>
                          <w:rPr>
                            <w:rFonts w:eastAsia="Times New Roman" w:cstheme="minorHAnsi"/>
                            <w:b/>
                            <w:color w:val="000000"/>
                            <w:sz w:val="24"/>
                            <w:szCs w:val="24"/>
                            <w:lang w:eastAsia="en-GB"/>
                          </w:rPr>
                          <w:t>4</w:t>
                        </w:r>
                        <w:r w:rsidRPr="00F86D6C">
                          <w:rPr>
                            <w:rFonts w:eastAsia="Times New Roman" w:cstheme="minorHAnsi"/>
                            <w:b/>
                            <w:color w:val="000000"/>
                            <w:sz w:val="24"/>
                            <w:szCs w:val="24"/>
                            <w:vertAlign w:val="superscript"/>
                            <w:lang w:eastAsia="en-GB"/>
                          </w:rPr>
                          <w:t>th</w:t>
                        </w:r>
                        <w:r>
                          <w:rPr>
                            <w:rFonts w:eastAsia="Times New Roman" w:cstheme="minorHAnsi"/>
                            <w:b/>
                            <w:color w:val="000000"/>
                            <w:sz w:val="24"/>
                            <w:szCs w:val="24"/>
                            <w:lang w:eastAsia="en-GB"/>
                          </w:rPr>
                          <w:t xml:space="preserve"> November</w:t>
                        </w:r>
                        <w:r w:rsidRPr="00F86D6C">
                          <w:rPr>
                            <w:rFonts w:eastAsia="Times New Roman" w:cstheme="minorHAnsi"/>
                            <w:b/>
                            <w:color w:val="000000"/>
                            <w:sz w:val="24"/>
                            <w:szCs w:val="24"/>
                            <w:lang w:eastAsia="en-GB"/>
                          </w:rPr>
                          <w:t xml:space="preserve"> 2021, 7:30pm </w:t>
                        </w:r>
                      </w:p>
                      <w:p w14:paraId="6749116B" w14:textId="77777777" w:rsidR="00102B17" w:rsidRPr="00F86D6C" w:rsidRDefault="00102B17" w:rsidP="007C7E31">
                        <w:pPr>
                          <w:widowControl w:val="0"/>
                          <w:tabs>
                            <w:tab w:val="left" w:pos="8310"/>
                          </w:tabs>
                          <w:outlineLvl w:val="6"/>
                          <w:rPr>
                            <w:rFonts w:eastAsia="Times New Roman" w:cstheme="minorHAnsi"/>
                            <w:b/>
                            <w:color w:val="000000"/>
                            <w:sz w:val="24"/>
                            <w:szCs w:val="24"/>
                            <w:lang w:eastAsia="en-GB"/>
                          </w:rPr>
                        </w:pPr>
                        <w:r w:rsidRPr="00F86D6C">
                          <w:rPr>
                            <w:rFonts w:eastAsia="Times New Roman" w:cstheme="minorHAnsi"/>
                            <w:b/>
                            <w:color w:val="000000"/>
                            <w:sz w:val="24"/>
                            <w:szCs w:val="24"/>
                            <w:lang w:eastAsia="en-GB"/>
                          </w:rPr>
                          <w:t xml:space="preserve">         </w:t>
                        </w:r>
                      </w:p>
                      <w:bookmarkEnd w:id="0"/>
                      <w:p w14:paraId="792E34DF" w14:textId="77777777" w:rsidR="00102B17" w:rsidRPr="00F86D6C" w:rsidRDefault="00102B17" w:rsidP="007C7E31">
                        <w:pPr>
                          <w:rPr>
                            <w:rFonts w:eastAsia="Times New Roman" w:cstheme="minorHAnsi"/>
                            <w:b/>
                            <w:strike/>
                            <w:color w:val="000000"/>
                            <w:sz w:val="24"/>
                            <w:szCs w:val="24"/>
                            <w:lang w:eastAsia="en-GB"/>
                          </w:rPr>
                        </w:pPr>
                        <w:r w:rsidRPr="00F86D6C">
                          <w:rPr>
                            <w:rFonts w:eastAsia="Times New Roman" w:cstheme="minorHAnsi"/>
                            <w:noProof/>
                            <w:sz w:val="24"/>
                            <w:szCs w:val="24"/>
                            <w:lang w:eastAsia="en-GB"/>
                          </w:rPr>
                          <w:drawing>
                            <wp:inline distT="0" distB="0" distL="0" distR="0" wp14:anchorId="64C58F38" wp14:editId="0A145202">
                              <wp:extent cx="1318260" cy="297180"/>
                              <wp:effectExtent l="0" t="0" r="0" b="762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8260" cy="297180"/>
                                      </a:xfrm>
                                      <a:prstGeom prst="rect">
                                        <a:avLst/>
                                      </a:prstGeom>
                                      <a:noFill/>
                                      <a:ln>
                                        <a:noFill/>
                                      </a:ln>
                                    </pic:spPr>
                                  </pic:pic>
                                </a:graphicData>
                              </a:graphic>
                            </wp:inline>
                          </w:drawing>
                        </w:r>
                      </w:p>
                      <w:p w14:paraId="7CAF4AA4" w14:textId="77777777" w:rsidR="00102B17" w:rsidRPr="00F86D6C" w:rsidRDefault="00102B17" w:rsidP="007C7E31">
                        <w:pPr>
                          <w:autoSpaceDE w:val="0"/>
                          <w:autoSpaceDN w:val="0"/>
                          <w:adjustRightInd w:val="0"/>
                          <w:rPr>
                            <w:rFonts w:eastAsia="Times New Roman" w:cstheme="minorHAnsi"/>
                            <w:sz w:val="24"/>
                            <w:szCs w:val="24"/>
                            <w:lang w:eastAsia="en-GB"/>
                          </w:rPr>
                        </w:pPr>
                        <w:r w:rsidRPr="00F86D6C">
                          <w:rPr>
                            <w:rFonts w:eastAsia="Times New Roman" w:cstheme="minorHAnsi"/>
                            <w:sz w:val="24"/>
                            <w:szCs w:val="24"/>
                            <w:lang w:eastAsia="en-GB"/>
                          </w:rPr>
                          <w:t xml:space="preserve">        </w:t>
                        </w:r>
                      </w:p>
                      <w:p w14:paraId="6BCF6AB0" w14:textId="77777777" w:rsidR="00102B17" w:rsidRPr="00F86D6C" w:rsidRDefault="00102B17" w:rsidP="007C7E31">
                        <w:pPr>
                          <w:widowControl w:val="0"/>
                          <w:tabs>
                            <w:tab w:val="left" w:pos="7709"/>
                          </w:tabs>
                          <w:rPr>
                            <w:rFonts w:eastAsia="Times New Roman" w:cstheme="minorHAnsi"/>
                            <w:sz w:val="24"/>
                            <w:szCs w:val="24"/>
                            <w:lang w:eastAsia="en-GB"/>
                          </w:rPr>
                        </w:pPr>
                        <w:r w:rsidRPr="00F86D6C">
                          <w:rPr>
                            <w:rFonts w:eastAsia="Times New Roman" w:cstheme="minorHAnsi"/>
                            <w:sz w:val="24"/>
                            <w:szCs w:val="24"/>
                            <w:lang w:eastAsia="en-GB"/>
                          </w:rPr>
                          <w:t xml:space="preserve">         Zoe Savill</w:t>
                        </w:r>
                      </w:p>
                      <w:p w14:paraId="0F3CDE8C" w14:textId="77777777" w:rsidR="00102B17" w:rsidRPr="00F86D6C" w:rsidRDefault="00102B17" w:rsidP="007C7E31">
                        <w:pPr>
                          <w:widowControl w:val="0"/>
                          <w:tabs>
                            <w:tab w:val="left" w:pos="720"/>
                            <w:tab w:val="left" w:pos="1870"/>
                            <w:tab w:val="left" w:pos="2160"/>
                            <w:tab w:val="left" w:pos="2664"/>
                            <w:tab w:val="left" w:pos="4081"/>
                            <w:tab w:val="left" w:pos="6236"/>
                            <w:tab w:val="left" w:pos="7709"/>
                          </w:tabs>
                          <w:autoSpaceDE w:val="0"/>
                          <w:autoSpaceDN w:val="0"/>
                          <w:adjustRightInd w:val="0"/>
                          <w:rPr>
                            <w:rFonts w:eastAsia="Times New Roman" w:cstheme="minorHAnsi"/>
                            <w:sz w:val="24"/>
                            <w:szCs w:val="24"/>
                            <w:lang w:eastAsia="en-GB"/>
                          </w:rPr>
                        </w:pPr>
                        <w:r w:rsidRPr="00F86D6C">
                          <w:rPr>
                            <w:rFonts w:eastAsia="Times New Roman" w:cstheme="minorHAnsi"/>
                            <w:sz w:val="24"/>
                            <w:szCs w:val="24"/>
                            <w:lang w:eastAsia="en-GB"/>
                          </w:rPr>
                          <w:t xml:space="preserve">            Clerk to Washington Parish Council</w:t>
                        </w:r>
                      </w:p>
                    </w:tc>
                  </w:tr>
                  <w:tr w:rsidR="00102B17" w:rsidRPr="00F86D6C" w14:paraId="16AD2677" w14:textId="77777777" w:rsidTr="007C7E31">
                    <w:trPr>
                      <w:gridBefore w:val="1"/>
                      <w:wBefore w:w="1027" w:type="dxa"/>
                    </w:trPr>
                    <w:tc>
                      <w:tcPr>
                        <w:tcW w:w="10138" w:type="dxa"/>
                        <w:gridSpan w:val="2"/>
                      </w:tcPr>
                      <w:p w14:paraId="7F41B441" w14:textId="77777777" w:rsidR="00102B17" w:rsidRPr="00F86D6C" w:rsidRDefault="00102B17" w:rsidP="007C7E31">
                        <w:pPr>
                          <w:ind w:right="380"/>
                          <w:rPr>
                            <w:rFonts w:eastAsia="Times New Roman" w:cstheme="minorHAnsi"/>
                            <w:sz w:val="24"/>
                            <w:szCs w:val="24"/>
                            <w:lang w:eastAsia="en-GB"/>
                          </w:rPr>
                        </w:pPr>
                      </w:p>
                    </w:tc>
                  </w:tr>
                </w:tbl>
                <w:p w14:paraId="0BA958A8" w14:textId="77777777" w:rsidR="00102B17" w:rsidRPr="00F86D6C" w:rsidRDefault="00102B17" w:rsidP="007C7E31">
                  <w:pPr>
                    <w:rPr>
                      <w:rFonts w:eastAsia="Times New Roman" w:cstheme="minorHAnsi"/>
                      <w:sz w:val="24"/>
                      <w:szCs w:val="24"/>
                      <w:lang w:eastAsia="en-GB"/>
                    </w:rPr>
                  </w:pPr>
                </w:p>
              </w:tc>
            </w:tr>
          </w:tbl>
          <w:p w14:paraId="6FFF0324" w14:textId="77777777" w:rsidR="00102B17" w:rsidRPr="00F86D6C" w:rsidRDefault="00102B17" w:rsidP="007C7E31">
            <w:pPr>
              <w:rPr>
                <w:rFonts w:eastAsia="Times New Roman" w:cstheme="minorHAnsi"/>
                <w:b/>
                <w:sz w:val="24"/>
                <w:szCs w:val="24"/>
                <w:lang w:eastAsia="en-GB"/>
              </w:rPr>
            </w:pPr>
          </w:p>
        </w:tc>
      </w:tr>
      <w:tr w:rsidR="00102B17" w:rsidRPr="00F86D6C" w14:paraId="31803BE7" w14:textId="77777777" w:rsidTr="007C7E31">
        <w:trPr>
          <w:gridAfter w:val="1"/>
          <w:wAfter w:w="7" w:type="dxa"/>
        </w:trPr>
        <w:tc>
          <w:tcPr>
            <w:tcW w:w="10349" w:type="dxa"/>
            <w:shd w:val="clear" w:color="auto" w:fill="auto"/>
            <w:vAlign w:val="center"/>
          </w:tcPr>
          <w:p w14:paraId="1CEFAB02" w14:textId="77777777" w:rsidR="00102B17" w:rsidRPr="00F86D6C" w:rsidRDefault="00102B17" w:rsidP="007C7E31">
            <w:pPr>
              <w:rPr>
                <w:rFonts w:eastAsia="Times New Roman" w:cstheme="minorHAnsi"/>
                <w:b/>
                <w:sz w:val="24"/>
                <w:szCs w:val="24"/>
                <w:lang w:eastAsia="en-GB"/>
              </w:rPr>
            </w:pPr>
          </w:p>
        </w:tc>
      </w:tr>
      <w:tr w:rsidR="00102B17" w:rsidRPr="00F86D6C" w14:paraId="119ADCD4" w14:textId="77777777" w:rsidTr="007C7E31">
        <w:trPr>
          <w:gridAfter w:val="1"/>
          <w:wAfter w:w="7" w:type="dxa"/>
        </w:trPr>
        <w:tc>
          <w:tcPr>
            <w:tcW w:w="10349" w:type="dxa"/>
            <w:shd w:val="clear" w:color="auto" w:fill="auto"/>
          </w:tcPr>
          <w:p w14:paraId="1F86CE08" w14:textId="77777777" w:rsidR="00102B17" w:rsidRPr="00F86D6C" w:rsidRDefault="00102B17" w:rsidP="007C7E31">
            <w:pPr>
              <w:rPr>
                <w:rFonts w:eastAsia="Times New Roman" w:cstheme="minorHAnsi"/>
                <w:b/>
                <w:sz w:val="24"/>
                <w:szCs w:val="24"/>
                <w:lang w:eastAsia="en-GB"/>
              </w:rPr>
            </w:pPr>
          </w:p>
        </w:tc>
      </w:tr>
      <w:tr w:rsidR="00102B17" w:rsidRPr="00F86D6C" w14:paraId="02392177" w14:textId="77777777" w:rsidTr="007C7E31">
        <w:trPr>
          <w:gridAfter w:val="1"/>
          <w:wAfter w:w="7" w:type="dxa"/>
        </w:trPr>
        <w:tc>
          <w:tcPr>
            <w:tcW w:w="10349" w:type="dxa"/>
            <w:shd w:val="clear" w:color="auto" w:fill="auto"/>
          </w:tcPr>
          <w:p w14:paraId="7D167546" w14:textId="77777777" w:rsidR="00102B17" w:rsidRPr="00F86D6C" w:rsidRDefault="00102B17" w:rsidP="007C7E31">
            <w:pPr>
              <w:spacing w:line="242" w:lineRule="auto"/>
              <w:ind w:right="380"/>
              <w:rPr>
                <w:rFonts w:eastAsia="Times New Roman" w:cs="Times New Roman"/>
                <w:i/>
                <w:iCs/>
                <w:lang w:eastAsia="en-GB"/>
              </w:rPr>
            </w:pPr>
            <w:r w:rsidRPr="00F86D6C">
              <w:rPr>
                <w:rFonts w:eastAsia="Times New Roman" w:cs="Times New Roman"/>
                <w:lang w:eastAsia="en-GB"/>
              </w:rPr>
              <w:t xml:space="preserve">               </w:t>
            </w:r>
            <w:r w:rsidRPr="00F86D6C">
              <w:rPr>
                <w:rFonts w:eastAsia="Times New Roman" w:cs="Times New Roman"/>
                <w:i/>
                <w:iCs/>
                <w:lang w:eastAsia="en-GB"/>
              </w:rPr>
              <w:t>.</w:t>
            </w:r>
          </w:p>
          <w:p w14:paraId="619DEA79" w14:textId="77777777" w:rsidR="00102B17" w:rsidRPr="00F86D6C" w:rsidRDefault="00102B17" w:rsidP="007C7E31">
            <w:pPr>
              <w:rPr>
                <w:rFonts w:eastAsia="Times New Roman" w:cstheme="minorHAnsi"/>
                <w:b/>
                <w:sz w:val="24"/>
                <w:szCs w:val="24"/>
                <w:lang w:eastAsia="en-GB"/>
              </w:rPr>
            </w:pPr>
            <w:r w:rsidRPr="00F86D6C">
              <w:rPr>
                <w:i/>
                <w:iCs/>
              </w:rPr>
              <w:t>Under the provisions of the Local Government Audit and Accountability Act 2014 (Openness of Local Government Bodies Regulations 2014), members of the public are permitted to film or record Council meetings to which they are permitted access, in a non-disruptive manner. By attending this meeting, you consent to this.</w:t>
            </w:r>
          </w:p>
        </w:tc>
      </w:tr>
    </w:tbl>
    <w:p w14:paraId="1B77FE9B" w14:textId="77777777" w:rsidR="00BD4095" w:rsidRDefault="00BD4095" w:rsidP="00102B17"/>
    <w:sectPr w:rsidR="00BD4095" w:rsidSect="00102B17">
      <w:footerReference w:type="default" r:id="rId10"/>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19228" w14:textId="77777777" w:rsidR="0091366F" w:rsidRDefault="0091366F" w:rsidP="00F95693">
      <w:r>
        <w:separator/>
      </w:r>
    </w:p>
  </w:endnote>
  <w:endnote w:type="continuationSeparator" w:id="0">
    <w:p w14:paraId="1CFF6EB5" w14:textId="77777777" w:rsidR="0091366F" w:rsidRDefault="0091366F" w:rsidP="00F9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5014D" w14:textId="7FBFB561" w:rsidR="00F95693" w:rsidRPr="00F95693" w:rsidRDefault="00F95693" w:rsidP="00F95693">
    <w:pPr>
      <w:pStyle w:val="Footer"/>
      <w:jc w:val="right"/>
      <w:rPr>
        <w:i/>
        <w:iCs/>
      </w:rPr>
    </w:pPr>
    <w:r w:rsidRPr="00F95693">
      <w:rPr>
        <w:i/>
        <w:iCs/>
      </w:rPr>
      <w:t>Published 28/09/2021</w:t>
    </w:r>
  </w:p>
  <w:p w14:paraId="58F04232" w14:textId="77777777" w:rsidR="00F95693" w:rsidRDefault="00F95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267F8" w14:textId="77777777" w:rsidR="0091366F" w:rsidRDefault="0091366F" w:rsidP="00F95693">
      <w:r>
        <w:separator/>
      </w:r>
    </w:p>
  </w:footnote>
  <w:footnote w:type="continuationSeparator" w:id="0">
    <w:p w14:paraId="1418619C" w14:textId="77777777" w:rsidR="0091366F" w:rsidRDefault="0091366F" w:rsidP="00F95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830AD"/>
    <w:multiLevelType w:val="hybridMultilevel"/>
    <w:tmpl w:val="36BE7F94"/>
    <w:lvl w:ilvl="0" w:tplc="C8A61708">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0DA1C24"/>
    <w:multiLevelType w:val="hybridMultilevel"/>
    <w:tmpl w:val="4CACD646"/>
    <w:lvl w:ilvl="0" w:tplc="35E28024">
      <w:start w:val="4"/>
      <w:numFmt w:val="decimal"/>
      <w:lvlText w:val="%1."/>
      <w:lvlJc w:val="left"/>
      <w:pPr>
        <w:ind w:left="576" w:hanging="360"/>
      </w:pPr>
    </w:lvl>
    <w:lvl w:ilvl="1" w:tplc="08090019">
      <w:start w:val="1"/>
      <w:numFmt w:val="lowerLetter"/>
      <w:lvlText w:val="%2."/>
      <w:lvlJc w:val="left"/>
      <w:pPr>
        <w:ind w:left="1296" w:hanging="360"/>
      </w:pPr>
    </w:lvl>
    <w:lvl w:ilvl="2" w:tplc="0809001B">
      <w:start w:val="1"/>
      <w:numFmt w:val="lowerRoman"/>
      <w:lvlText w:val="%3."/>
      <w:lvlJc w:val="right"/>
      <w:pPr>
        <w:ind w:left="2016" w:hanging="180"/>
      </w:pPr>
    </w:lvl>
    <w:lvl w:ilvl="3" w:tplc="0809000F">
      <w:start w:val="1"/>
      <w:numFmt w:val="decimal"/>
      <w:lvlText w:val="%4."/>
      <w:lvlJc w:val="left"/>
      <w:pPr>
        <w:ind w:left="2736" w:hanging="360"/>
      </w:pPr>
    </w:lvl>
    <w:lvl w:ilvl="4" w:tplc="08090019">
      <w:start w:val="1"/>
      <w:numFmt w:val="lowerLetter"/>
      <w:lvlText w:val="%5."/>
      <w:lvlJc w:val="left"/>
      <w:pPr>
        <w:ind w:left="3456" w:hanging="360"/>
      </w:pPr>
    </w:lvl>
    <w:lvl w:ilvl="5" w:tplc="0809001B">
      <w:start w:val="1"/>
      <w:numFmt w:val="lowerRoman"/>
      <w:lvlText w:val="%6."/>
      <w:lvlJc w:val="right"/>
      <w:pPr>
        <w:ind w:left="4176" w:hanging="180"/>
      </w:pPr>
    </w:lvl>
    <w:lvl w:ilvl="6" w:tplc="0809000F">
      <w:start w:val="1"/>
      <w:numFmt w:val="decimal"/>
      <w:lvlText w:val="%7."/>
      <w:lvlJc w:val="left"/>
      <w:pPr>
        <w:ind w:left="4896" w:hanging="360"/>
      </w:pPr>
    </w:lvl>
    <w:lvl w:ilvl="7" w:tplc="08090019">
      <w:start w:val="1"/>
      <w:numFmt w:val="lowerLetter"/>
      <w:lvlText w:val="%8."/>
      <w:lvlJc w:val="left"/>
      <w:pPr>
        <w:ind w:left="5616" w:hanging="360"/>
      </w:pPr>
    </w:lvl>
    <w:lvl w:ilvl="8" w:tplc="0809001B">
      <w:start w:val="1"/>
      <w:numFmt w:val="lowerRoman"/>
      <w:lvlText w:val="%9."/>
      <w:lvlJc w:val="right"/>
      <w:pPr>
        <w:ind w:left="633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B17"/>
    <w:rsid w:val="000375C8"/>
    <w:rsid w:val="00051411"/>
    <w:rsid w:val="00102B17"/>
    <w:rsid w:val="001A1F57"/>
    <w:rsid w:val="00615AFE"/>
    <w:rsid w:val="0091366F"/>
    <w:rsid w:val="00BD4095"/>
    <w:rsid w:val="00D52ADE"/>
    <w:rsid w:val="00E706D4"/>
    <w:rsid w:val="00F956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8BD59AF"/>
  <w15:chartTrackingRefBased/>
  <w15:docId w15:val="{9FDF36D9-F890-4A43-AA82-2C807A550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B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2B17"/>
    <w:pPr>
      <w:ind w:left="720"/>
      <w:contextualSpacing/>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F95693"/>
    <w:pPr>
      <w:tabs>
        <w:tab w:val="center" w:pos="4513"/>
        <w:tab w:val="right" w:pos="9026"/>
      </w:tabs>
    </w:pPr>
  </w:style>
  <w:style w:type="character" w:customStyle="1" w:styleId="HeaderChar">
    <w:name w:val="Header Char"/>
    <w:basedOn w:val="DefaultParagraphFont"/>
    <w:link w:val="Header"/>
    <w:uiPriority w:val="99"/>
    <w:rsid w:val="00F95693"/>
  </w:style>
  <w:style w:type="paragraph" w:styleId="Footer">
    <w:name w:val="footer"/>
    <w:basedOn w:val="Normal"/>
    <w:link w:val="FooterChar"/>
    <w:uiPriority w:val="99"/>
    <w:unhideWhenUsed/>
    <w:rsid w:val="00F95693"/>
    <w:pPr>
      <w:tabs>
        <w:tab w:val="center" w:pos="4513"/>
        <w:tab w:val="right" w:pos="9026"/>
      </w:tabs>
    </w:pPr>
  </w:style>
  <w:style w:type="character" w:customStyle="1" w:styleId="FooterChar">
    <w:name w:val="Footer Char"/>
    <w:basedOn w:val="DefaultParagraphFont"/>
    <w:link w:val="Footer"/>
    <w:uiPriority w:val="99"/>
    <w:rsid w:val="00F95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703</Words>
  <Characters>4009</Characters>
  <Application>Microsoft Office Word</Application>
  <DocSecurity>0</DocSecurity>
  <Lines>33</Lines>
  <Paragraphs>9</Paragraphs>
  <ScaleCrop>false</ScaleCrop>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2</cp:revision>
  <cp:lastPrinted>2021-09-29T06:43:00Z</cp:lastPrinted>
  <dcterms:created xsi:type="dcterms:W3CDTF">2021-10-07T06:02:00Z</dcterms:created>
  <dcterms:modified xsi:type="dcterms:W3CDTF">2021-10-07T06:02:00Z</dcterms:modified>
</cp:coreProperties>
</file>